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FF057" w14:textId="67105415" w:rsidR="00772D5A" w:rsidRPr="00BD787E" w:rsidRDefault="007B3D07" w:rsidP="00225631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r w:rsidRPr="00BD787E">
        <w:rPr>
          <w:rFonts w:asciiTheme="majorBidi" w:hAnsiTheme="majorBidi" w:cstheme="majorBidi"/>
          <w:b/>
          <w:bCs/>
          <w:sz w:val="36"/>
          <w:szCs w:val="36"/>
        </w:rPr>
        <w:t>Aasim Khan</w:t>
      </w:r>
    </w:p>
    <w:p w14:paraId="552C2D95" w14:textId="1D4F783C" w:rsidR="00EA2F20" w:rsidRPr="00BD787E" w:rsidRDefault="007B3D07" w:rsidP="00225631">
      <w:pPr>
        <w:spacing w:after="0" w:line="360" w:lineRule="auto"/>
        <w:contextualSpacing/>
        <w:rPr>
          <w:rFonts w:asciiTheme="majorBidi" w:hAnsiTheme="majorBidi" w:cstheme="majorBidi"/>
          <w:color w:val="3B3B3B"/>
          <w:sz w:val="24"/>
          <w:szCs w:val="24"/>
          <w:shd w:val="clear" w:color="auto" w:fill="FFFFFF"/>
        </w:rPr>
      </w:pPr>
      <w:r w:rsidRPr="00BD787E">
        <w:rPr>
          <w:rFonts w:asciiTheme="majorBidi" w:hAnsiTheme="majorBidi" w:cstheme="majorBidi"/>
          <w:color w:val="3B3B3B"/>
          <w:sz w:val="24"/>
          <w:szCs w:val="24"/>
          <w:shd w:val="clear" w:color="auto" w:fill="FFFFFF"/>
        </w:rPr>
        <w:t>B -202, Research and Development Block, IIIT-Delhi</w:t>
      </w:r>
      <w:r w:rsidR="0064246D" w:rsidRPr="00BD787E">
        <w:rPr>
          <w:rFonts w:asciiTheme="majorBidi" w:hAnsiTheme="majorBidi" w:cstheme="majorBidi"/>
          <w:color w:val="3B3B3B"/>
          <w:sz w:val="24"/>
          <w:szCs w:val="24"/>
          <w:shd w:val="clear" w:color="auto" w:fill="FFFFFF"/>
        </w:rPr>
        <w:br/>
      </w:r>
      <w:r w:rsidR="00EA2F20" w:rsidRPr="00BD787E">
        <w:rPr>
          <w:rFonts w:asciiTheme="majorBidi" w:hAnsiTheme="majorBidi" w:cstheme="majorBidi"/>
          <w:color w:val="3B3B3B"/>
          <w:sz w:val="24"/>
          <w:szCs w:val="24"/>
          <w:shd w:val="clear" w:color="auto" w:fill="FFFFFF"/>
        </w:rPr>
        <w:t>Okhla Industrial Estate, Phase-3</w:t>
      </w:r>
    </w:p>
    <w:p w14:paraId="03562C8A" w14:textId="2C862A09" w:rsidR="00E32A7D" w:rsidRPr="00BD787E" w:rsidRDefault="007B3D07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color w:val="3B3B3B"/>
          <w:sz w:val="24"/>
          <w:szCs w:val="24"/>
          <w:shd w:val="clear" w:color="auto" w:fill="FFFFFF"/>
        </w:rPr>
        <w:t>Delhi, 110020</w:t>
      </w:r>
      <w:r w:rsidR="00DA17C3" w:rsidRPr="00BD787E">
        <w:rPr>
          <w:rStyle w:val="Strong"/>
          <w:rFonts w:asciiTheme="majorBidi" w:hAnsiTheme="majorBidi" w:cstheme="majorBidi"/>
          <w:color w:val="3B3B3B"/>
          <w:sz w:val="24"/>
          <w:szCs w:val="24"/>
          <w:shd w:val="clear" w:color="auto" w:fill="FFFFFF"/>
        </w:rPr>
        <w:br/>
      </w:r>
      <w:r w:rsidR="00E32A7D" w:rsidRPr="00BD787E">
        <w:rPr>
          <w:rFonts w:asciiTheme="majorBidi" w:hAnsiTheme="majorBidi" w:cstheme="majorBidi"/>
          <w:sz w:val="24"/>
          <w:szCs w:val="24"/>
        </w:rPr>
        <w:t xml:space="preserve">Phone: </w:t>
      </w:r>
      <w:r w:rsidRPr="00BD787E">
        <w:rPr>
          <w:rFonts w:asciiTheme="majorBidi" w:hAnsiTheme="majorBidi" w:cstheme="majorBidi"/>
          <w:sz w:val="24"/>
          <w:szCs w:val="24"/>
        </w:rPr>
        <w:t>(+91) 26947463</w:t>
      </w:r>
      <w:r w:rsidR="00442718" w:rsidRPr="00BD787E">
        <w:rPr>
          <w:rFonts w:asciiTheme="majorBidi" w:hAnsiTheme="majorBidi" w:cstheme="majorBidi"/>
          <w:sz w:val="24"/>
          <w:szCs w:val="24"/>
        </w:rPr>
        <w:t xml:space="preserve">/ </w:t>
      </w:r>
      <w:r w:rsidRPr="00BD787E">
        <w:rPr>
          <w:rFonts w:asciiTheme="majorBidi" w:hAnsiTheme="majorBidi" w:cstheme="majorBidi"/>
          <w:sz w:val="24"/>
          <w:szCs w:val="24"/>
        </w:rPr>
        <w:t>Mobile</w:t>
      </w:r>
      <w:r w:rsidR="00E32A7D" w:rsidRPr="00BD787E">
        <w:rPr>
          <w:rFonts w:asciiTheme="majorBidi" w:hAnsiTheme="majorBidi" w:cstheme="majorBidi"/>
          <w:sz w:val="24"/>
          <w:szCs w:val="24"/>
        </w:rPr>
        <w:t xml:space="preserve">: </w:t>
      </w:r>
      <w:r w:rsidRPr="00BD787E">
        <w:rPr>
          <w:rFonts w:asciiTheme="majorBidi" w:hAnsiTheme="majorBidi" w:cstheme="majorBidi"/>
          <w:sz w:val="24"/>
          <w:szCs w:val="24"/>
        </w:rPr>
        <w:t>73004 21224</w:t>
      </w:r>
      <w:r w:rsidR="0064246D" w:rsidRPr="00BD787E">
        <w:rPr>
          <w:rFonts w:asciiTheme="majorBidi" w:hAnsiTheme="majorBidi" w:cstheme="majorBidi"/>
          <w:sz w:val="24"/>
          <w:szCs w:val="24"/>
        </w:rPr>
        <w:br/>
      </w:r>
      <w:r w:rsidRPr="00BD787E">
        <w:rPr>
          <w:rFonts w:asciiTheme="majorBidi" w:hAnsiTheme="majorBidi" w:cstheme="majorBidi"/>
          <w:sz w:val="24"/>
          <w:szCs w:val="24"/>
        </w:rPr>
        <w:t>aasim</w:t>
      </w:r>
      <w:r w:rsidR="00E32A7D" w:rsidRPr="00BD787E">
        <w:rPr>
          <w:rFonts w:asciiTheme="majorBidi" w:hAnsiTheme="majorBidi" w:cstheme="majorBidi"/>
          <w:sz w:val="24"/>
          <w:szCs w:val="24"/>
        </w:rPr>
        <w:t>@</w:t>
      </w:r>
      <w:r w:rsidRPr="00BD787E">
        <w:rPr>
          <w:rFonts w:asciiTheme="majorBidi" w:hAnsiTheme="majorBidi" w:cstheme="majorBidi"/>
          <w:sz w:val="24"/>
          <w:szCs w:val="24"/>
        </w:rPr>
        <w:t>iiitd.ac.in</w:t>
      </w:r>
    </w:p>
    <w:p w14:paraId="1BF766D4" w14:textId="77777777" w:rsidR="00130BAC" w:rsidRPr="00BD787E" w:rsidRDefault="00130BAC" w:rsidP="00225631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7D308B6F" w14:textId="430D839A" w:rsidR="00E32A7D" w:rsidRPr="00BD787E" w:rsidRDefault="00E32A7D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u w:val="single"/>
        </w:rPr>
      </w:pPr>
      <w:r w:rsidRPr="00BD787E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</w:p>
    <w:p w14:paraId="4A6218E9" w14:textId="77777777" w:rsidR="00130BAC" w:rsidRPr="00B351A4" w:rsidRDefault="00130BAC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75C39FDF" w14:textId="44698A43" w:rsidR="00D453D2" w:rsidRPr="00B351A4" w:rsidRDefault="00E32A7D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351A4">
        <w:rPr>
          <w:rFonts w:asciiTheme="majorBidi" w:hAnsiTheme="majorBidi" w:cstheme="majorBidi"/>
          <w:sz w:val="24"/>
          <w:szCs w:val="24"/>
        </w:rPr>
        <w:t>Ph.D.</w:t>
      </w:r>
      <w:r w:rsidR="001A750D" w:rsidRPr="00B351A4">
        <w:rPr>
          <w:rFonts w:asciiTheme="majorBidi" w:hAnsiTheme="majorBidi" w:cstheme="majorBidi"/>
          <w:sz w:val="24"/>
          <w:szCs w:val="24"/>
        </w:rPr>
        <w:t xml:space="preserve"> Politics and Public Policy (Contemporary India)</w:t>
      </w:r>
      <w:r w:rsidRPr="00B351A4">
        <w:rPr>
          <w:rFonts w:asciiTheme="majorBidi" w:hAnsiTheme="majorBidi" w:cstheme="majorBidi"/>
          <w:sz w:val="24"/>
          <w:szCs w:val="24"/>
        </w:rPr>
        <w:t xml:space="preserve"> </w:t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1A750D" w:rsidRPr="00B351A4">
        <w:rPr>
          <w:rFonts w:asciiTheme="majorBidi" w:hAnsiTheme="majorBidi" w:cstheme="majorBidi"/>
          <w:sz w:val="24"/>
          <w:szCs w:val="24"/>
        </w:rPr>
        <w:tab/>
      </w:r>
      <w:r w:rsidR="00BD787E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>2018</w:t>
      </w:r>
    </w:p>
    <w:p w14:paraId="30627897" w14:textId="08DA0AD4" w:rsidR="00E32A7D" w:rsidRPr="00B351A4" w:rsidRDefault="00EA2F20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351A4">
        <w:rPr>
          <w:rFonts w:asciiTheme="majorBidi" w:hAnsiTheme="majorBidi" w:cstheme="majorBidi"/>
          <w:sz w:val="24"/>
          <w:szCs w:val="24"/>
        </w:rPr>
        <w:t>King’s College London</w:t>
      </w:r>
      <w:r w:rsidR="00E32A7D" w:rsidRPr="00B351A4">
        <w:rPr>
          <w:rFonts w:asciiTheme="majorBidi" w:hAnsiTheme="majorBidi" w:cstheme="majorBidi"/>
          <w:sz w:val="24"/>
          <w:szCs w:val="24"/>
        </w:rPr>
        <w:t xml:space="preserve"> </w:t>
      </w:r>
    </w:p>
    <w:p w14:paraId="6F4653EB" w14:textId="77777777" w:rsidR="00130BAC" w:rsidRPr="00B351A4" w:rsidRDefault="00130BAC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5F3CE6EB" w14:textId="079ED849" w:rsidR="00D453D2" w:rsidRPr="00B351A4" w:rsidRDefault="00E32A7D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351A4">
        <w:rPr>
          <w:rFonts w:asciiTheme="majorBidi" w:hAnsiTheme="majorBidi" w:cstheme="majorBidi"/>
          <w:sz w:val="24"/>
          <w:szCs w:val="24"/>
        </w:rPr>
        <w:t xml:space="preserve">M.A. </w:t>
      </w:r>
      <w:r w:rsidR="00EA2F20" w:rsidRPr="00B351A4">
        <w:rPr>
          <w:rFonts w:asciiTheme="majorBidi" w:hAnsiTheme="majorBidi" w:cstheme="majorBidi"/>
          <w:sz w:val="24"/>
          <w:szCs w:val="24"/>
        </w:rPr>
        <w:t>Global Media and Post-national Communication</w:t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BD787E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>2011</w:t>
      </w:r>
      <w:r w:rsidRPr="00B351A4">
        <w:rPr>
          <w:rFonts w:asciiTheme="majorBidi" w:hAnsiTheme="majorBidi" w:cstheme="majorBidi"/>
          <w:sz w:val="24"/>
          <w:szCs w:val="24"/>
        </w:rPr>
        <w:t xml:space="preserve"> </w:t>
      </w:r>
    </w:p>
    <w:p w14:paraId="780E3F7A" w14:textId="513C960C" w:rsidR="00E32A7D" w:rsidRPr="00B351A4" w:rsidRDefault="00D453D2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351A4">
        <w:rPr>
          <w:rFonts w:asciiTheme="majorBidi" w:hAnsiTheme="majorBidi" w:cstheme="majorBidi"/>
          <w:sz w:val="24"/>
          <w:szCs w:val="24"/>
        </w:rPr>
        <w:t>School of Oriental and African Studies</w:t>
      </w:r>
      <w:r w:rsidR="00442718" w:rsidRPr="00B351A4">
        <w:rPr>
          <w:rFonts w:asciiTheme="majorBidi" w:hAnsiTheme="majorBidi" w:cstheme="majorBidi"/>
          <w:sz w:val="24"/>
          <w:szCs w:val="24"/>
        </w:rPr>
        <w:t xml:space="preserve"> (SOAS)</w:t>
      </w:r>
      <w:r w:rsidRPr="00B351A4">
        <w:rPr>
          <w:rFonts w:asciiTheme="majorBidi" w:hAnsiTheme="majorBidi" w:cstheme="majorBidi"/>
          <w:sz w:val="24"/>
          <w:szCs w:val="24"/>
        </w:rPr>
        <w:t xml:space="preserve">, </w:t>
      </w:r>
      <w:r w:rsidR="00EA2F20" w:rsidRPr="00B351A4">
        <w:rPr>
          <w:rFonts w:asciiTheme="majorBidi" w:hAnsiTheme="majorBidi" w:cstheme="majorBidi"/>
          <w:sz w:val="24"/>
          <w:szCs w:val="24"/>
        </w:rPr>
        <w:t>University of London</w:t>
      </w:r>
    </w:p>
    <w:p w14:paraId="55A614BE" w14:textId="36C19F7C" w:rsidR="00E32A7D" w:rsidRPr="00B351A4" w:rsidRDefault="00E32A7D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351A4">
        <w:rPr>
          <w:rFonts w:asciiTheme="majorBidi" w:hAnsiTheme="majorBidi" w:cstheme="majorBidi"/>
          <w:sz w:val="24"/>
          <w:szCs w:val="24"/>
        </w:rPr>
        <w:t xml:space="preserve">Concentrations: </w:t>
      </w:r>
      <w:r w:rsidR="00EA2F20" w:rsidRPr="00B351A4">
        <w:rPr>
          <w:rFonts w:asciiTheme="majorBidi" w:hAnsiTheme="majorBidi" w:cstheme="majorBidi"/>
          <w:sz w:val="24"/>
          <w:szCs w:val="24"/>
        </w:rPr>
        <w:t>Global media studies, Political Communication, Journalism studies</w:t>
      </w:r>
    </w:p>
    <w:p w14:paraId="77D8F7DD" w14:textId="77777777" w:rsidR="001A750D" w:rsidRPr="00B351A4" w:rsidRDefault="001A750D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3B2FD9E0" w14:textId="75C88453" w:rsidR="00D453D2" w:rsidRPr="00B351A4" w:rsidRDefault="00EA2F20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351A4">
        <w:rPr>
          <w:rFonts w:asciiTheme="majorBidi" w:hAnsiTheme="majorBidi" w:cstheme="majorBidi"/>
          <w:sz w:val="24"/>
          <w:szCs w:val="24"/>
        </w:rPr>
        <w:t>M.A. Mass Communication</w:t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  <w:t>2005</w:t>
      </w:r>
    </w:p>
    <w:p w14:paraId="07D397F8" w14:textId="24B6E5A5" w:rsidR="00EA2F20" w:rsidRPr="00B351A4" w:rsidRDefault="00EA2F20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351A4">
        <w:rPr>
          <w:rFonts w:asciiTheme="majorBidi" w:hAnsiTheme="majorBidi" w:cstheme="majorBidi"/>
          <w:sz w:val="24"/>
          <w:szCs w:val="24"/>
        </w:rPr>
        <w:t xml:space="preserve">AJK Mass Communication Research Center, Jamia </w:t>
      </w:r>
      <w:proofErr w:type="spellStart"/>
      <w:r w:rsidRPr="00B351A4">
        <w:rPr>
          <w:rFonts w:asciiTheme="majorBidi" w:hAnsiTheme="majorBidi" w:cstheme="majorBidi"/>
          <w:sz w:val="24"/>
          <w:szCs w:val="24"/>
        </w:rPr>
        <w:t>Millia</w:t>
      </w:r>
      <w:proofErr w:type="spellEnd"/>
      <w:r w:rsidRPr="00B351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351A4">
        <w:rPr>
          <w:rFonts w:asciiTheme="majorBidi" w:hAnsiTheme="majorBidi" w:cstheme="majorBidi"/>
          <w:sz w:val="24"/>
          <w:szCs w:val="24"/>
        </w:rPr>
        <w:t>Islamia</w:t>
      </w:r>
      <w:proofErr w:type="spellEnd"/>
      <w:r w:rsidRPr="00B351A4">
        <w:rPr>
          <w:rFonts w:asciiTheme="majorBidi" w:hAnsiTheme="majorBidi" w:cstheme="majorBidi"/>
          <w:sz w:val="24"/>
          <w:szCs w:val="24"/>
        </w:rPr>
        <w:t>, Delhi</w:t>
      </w:r>
    </w:p>
    <w:p w14:paraId="6DA4433E" w14:textId="77777777" w:rsidR="00EA2F20" w:rsidRPr="00B351A4" w:rsidRDefault="00EA2F20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2246A50C" w14:textId="17E56657" w:rsidR="00D453D2" w:rsidRPr="00B351A4" w:rsidRDefault="00E32A7D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351A4">
        <w:rPr>
          <w:rFonts w:asciiTheme="majorBidi" w:hAnsiTheme="majorBidi" w:cstheme="majorBidi"/>
          <w:sz w:val="24"/>
          <w:szCs w:val="24"/>
        </w:rPr>
        <w:t>B.</w:t>
      </w:r>
      <w:r w:rsidR="00EA2F20" w:rsidRPr="00B351A4">
        <w:rPr>
          <w:rFonts w:asciiTheme="majorBidi" w:hAnsiTheme="majorBidi" w:cstheme="majorBidi"/>
          <w:sz w:val="24"/>
          <w:szCs w:val="24"/>
        </w:rPr>
        <w:t>Sc</w:t>
      </w:r>
      <w:r w:rsidR="00D453D2" w:rsidRPr="00B351A4">
        <w:rPr>
          <w:rFonts w:asciiTheme="majorBidi" w:hAnsiTheme="majorBidi" w:cstheme="majorBidi"/>
          <w:sz w:val="24"/>
          <w:szCs w:val="24"/>
        </w:rPr>
        <w:t>.</w:t>
      </w:r>
      <w:r w:rsidRPr="00B351A4">
        <w:rPr>
          <w:rFonts w:asciiTheme="majorBidi" w:hAnsiTheme="majorBidi" w:cstheme="majorBidi"/>
          <w:sz w:val="24"/>
          <w:szCs w:val="24"/>
        </w:rPr>
        <w:t xml:space="preserve"> </w:t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</w:r>
      <w:r w:rsidR="00D453D2" w:rsidRPr="00B351A4">
        <w:rPr>
          <w:rFonts w:asciiTheme="majorBidi" w:hAnsiTheme="majorBidi" w:cstheme="majorBidi"/>
          <w:sz w:val="24"/>
          <w:szCs w:val="24"/>
        </w:rPr>
        <w:tab/>
        <w:t>2003</w:t>
      </w:r>
    </w:p>
    <w:p w14:paraId="6C5E389F" w14:textId="581783DD" w:rsidR="00D453D2" w:rsidRPr="00B351A4" w:rsidRDefault="00D453D2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351A4">
        <w:rPr>
          <w:rFonts w:asciiTheme="majorBidi" w:hAnsiTheme="majorBidi" w:cstheme="majorBidi"/>
          <w:sz w:val="24"/>
          <w:szCs w:val="24"/>
        </w:rPr>
        <w:t xml:space="preserve">St. Stephen’s College, Delhi University, 2003 </w:t>
      </w:r>
    </w:p>
    <w:p w14:paraId="38549581" w14:textId="1B176A85" w:rsidR="00D453D2" w:rsidRPr="00B351A4" w:rsidRDefault="00D453D2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351A4">
        <w:rPr>
          <w:rFonts w:asciiTheme="majorBidi" w:hAnsiTheme="majorBidi" w:cstheme="majorBidi"/>
          <w:sz w:val="24"/>
          <w:szCs w:val="24"/>
        </w:rPr>
        <w:t xml:space="preserve">Concentrations: </w:t>
      </w:r>
      <w:r w:rsidR="00EA2F20" w:rsidRPr="00B351A4">
        <w:rPr>
          <w:rFonts w:asciiTheme="majorBidi" w:hAnsiTheme="majorBidi" w:cstheme="majorBidi"/>
          <w:sz w:val="24"/>
          <w:szCs w:val="24"/>
        </w:rPr>
        <w:t>Physics, Chemistry and Mathematics</w:t>
      </w:r>
    </w:p>
    <w:p w14:paraId="7F85F177" w14:textId="77777777" w:rsidR="00130BAC" w:rsidRPr="00BD787E" w:rsidRDefault="00130BAC" w:rsidP="00225631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508D5120" w14:textId="428526FD" w:rsidR="00E32A7D" w:rsidRPr="00BD787E" w:rsidRDefault="001A750D" w:rsidP="0022563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u w:val="single"/>
        </w:rPr>
      </w:pPr>
      <w:r w:rsidRPr="00BD787E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</w:t>
      </w:r>
      <w:r w:rsidR="00D453D2" w:rsidRPr="00BD78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E32A7D" w:rsidRPr="00BD787E">
        <w:rPr>
          <w:rFonts w:asciiTheme="majorBidi" w:hAnsiTheme="majorBidi" w:cstheme="majorBidi"/>
          <w:b/>
          <w:bCs/>
          <w:sz w:val="24"/>
          <w:szCs w:val="24"/>
          <w:u w:val="single"/>
        </w:rPr>
        <w:t>EXPERIENCE</w:t>
      </w:r>
    </w:p>
    <w:p w14:paraId="586E0BDF" w14:textId="77777777" w:rsidR="00130BAC" w:rsidRPr="00BD787E" w:rsidRDefault="00130BAC" w:rsidP="00225631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6D9126E" w14:textId="31A254D8" w:rsidR="00F72BD1" w:rsidRPr="00BD787E" w:rsidRDefault="00F72BD1" w:rsidP="00F72BD1">
      <w:pPr>
        <w:spacing w:after="0" w:line="360" w:lineRule="auto"/>
        <w:rPr>
          <w:rFonts w:asciiTheme="majorBidi" w:eastAsia="Times New Roman" w:hAnsiTheme="majorBidi" w:cstheme="majorBidi"/>
          <w:bCs/>
          <w:i/>
          <w:sz w:val="24"/>
          <w:szCs w:val="24"/>
        </w:rPr>
      </w:pP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 xml:space="preserve">Head 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of Department </w:t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>&amp;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>Asst. Professor (tenure-track position)</w:t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</w:rPr>
        <w:t>Jan 2021</w:t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 xml:space="preserve">- </w:t>
      </w:r>
      <w:r w:rsidRPr="00BD787E">
        <w:rPr>
          <w:rFonts w:asciiTheme="majorBidi" w:eastAsia="Times New Roman" w:hAnsiTheme="majorBidi" w:cstheme="majorBidi"/>
          <w:bCs/>
          <w:i/>
          <w:sz w:val="24"/>
          <w:szCs w:val="24"/>
        </w:rPr>
        <w:t>current</w:t>
      </w:r>
    </w:p>
    <w:p w14:paraId="10A4D371" w14:textId="77777777" w:rsidR="00F72BD1" w:rsidRDefault="00F72BD1" w:rsidP="00F72BD1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>Department of Social Sciences and Humanities, IIIT-Delhi</w:t>
      </w:r>
    </w:p>
    <w:p w14:paraId="368BCB1E" w14:textId="77777777" w:rsidR="00F72BD1" w:rsidRDefault="00F72BD1" w:rsidP="00BD787E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738C432F" w14:textId="5F5253E3" w:rsidR="00D453D2" w:rsidRPr="00F72BD1" w:rsidRDefault="00D453D2" w:rsidP="00BD787E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F72BD1">
        <w:rPr>
          <w:rFonts w:asciiTheme="majorBidi" w:eastAsia="Times New Roman" w:hAnsiTheme="majorBidi" w:cstheme="majorBidi"/>
          <w:bCs/>
          <w:sz w:val="24"/>
          <w:szCs w:val="24"/>
        </w:rPr>
        <w:t>Asst. Professor</w:t>
      </w:r>
      <w:r w:rsidR="00BD787E" w:rsidRPr="00F72BD1">
        <w:rPr>
          <w:rFonts w:asciiTheme="majorBidi" w:eastAsia="Times New Roman" w:hAnsiTheme="majorBidi" w:cstheme="majorBidi"/>
          <w:bCs/>
          <w:sz w:val="24"/>
          <w:szCs w:val="24"/>
        </w:rPr>
        <w:t xml:space="preserve"> (</w:t>
      </w:r>
      <w:r w:rsidRPr="00F72BD1">
        <w:rPr>
          <w:rFonts w:asciiTheme="majorBidi" w:eastAsia="Times New Roman" w:hAnsiTheme="majorBidi" w:cstheme="majorBidi"/>
          <w:bCs/>
          <w:sz w:val="24"/>
          <w:szCs w:val="24"/>
        </w:rPr>
        <w:t>tenure-track position)</w:t>
      </w:r>
      <w:r w:rsidR="007525F3" w:rsidRPr="00F72BD1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F72BD1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1A750D" w:rsidRPr="00F72BD1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BD787E" w:rsidRPr="00F72BD1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F72BD1" w:rsidRPr="00F72BD1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F72BD1">
        <w:rPr>
          <w:rFonts w:asciiTheme="majorBidi" w:eastAsia="Times New Roman" w:hAnsiTheme="majorBidi" w:cstheme="majorBidi"/>
          <w:bCs/>
          <w:sz w:val="24"/>
          <w:szCs w:val="24"/>
        </w:rPr>
        <w:t>Oct 2018</w:t>
      </w:r>
      <w:r w:rsidR="001A750D" w:rsidRPr="00F72BD1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F72BD1" w:rsidRPr="00F72BD1">
        <w:rPr>
          <w:rFonts w:asciiTheme="majorBidi" w:eastAsia="Times New Roman" w:hAnsiTheme="majorBidi" w:cstheme="majorBidi"/>
          <w:bCs/>
          <w:sz w:val="24"/>
          <w:szCs w:val="24"/>
        </w:rPr>
        <w:t>–</w:t>
      </w:r>
      <w:r w:rsidRPr="00F72BD1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F72BD1" w:rsidRPr="00F72BD1">
        <w:rPr>
          <w:rFonts w:asciiTheme="majorBidi" w:eastAsia="Times New Roman" w:hAnsiTheme="majorBidi" w:cstheme="majorBidi"/>
          <w:bCs/>
          <w:sz w:val="24"/>
          <w:szCs w:val="24"/>
        </w:rPr>
        <w:t>Dec 2020</w:t>
      </w:r>
    </w:p>
    <w:p w14:paraId="2F95A826" w14:textId="608EFEAA" w:rsidR="00D453D2" w:rsidRDefault="00D453D2" w:rsidP="00BD787E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>Department of Social Sciences and Humanities, IIIT-Delhi</w:t>
      </w:r>
    </w:p>
    <w:p w14:paraId="68CCB3E5" w14:textId="77777777" w:rsidR="00BD787E" w:rsidRPr="00BD787E" w:rsidRDefault="00BD787E" w:rsidP="00BD787E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611BA8FC" w14:textId="49E0A658" w:rsidR="00D453D2" w:rsidRPr="00BD787E" w:rsidRDefault="001A750D" w:rsidP="00BD787E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lastRenderedPageBreak/>
        <w:t>V</w:t>
      </w:r>
      <w:r w:rsidR="00D453D2" w:rsidRPr="00BD787E">
        <w:rPr>
          <w:rFonts w:asciiTheme="majorBidi" w:eastAsia="Times New Roman" w:hAnsiTheme="majorBidi" w:cstheme="majorBidi"/>
          <w:bCs/>
          <w:sz w:val="24"/>
          <w:szCs w:val="24"/>
        </w:rPr>
        <w:t>isiting faculty (</w:t>
      </w:r>
      <w:r w:rsidR="00BD787E" w:rsidRPr="00BD787E">
        <w:rPr>
          <w:rFonts w:asciiTheme="majorBidi" w:eastAsia="Times New Roman" w:hAnsiTheme="majorBidi" w:cstheme="majorBidi"/>
          <w:bCs/>
          <w:sz w:val="24"/>
          <w:szCs w:val="24"/>
        </w:rPr>
        <w:t xml:space="preserve">Full time, </w:t>
      </w:r>
      <w:r w:rsidR="00D453D2" w:rsidRPr="00BD787E">
        <w:rPr>
          <w:rFonts w:asciiTheme="majorBidi" w:eastAsia="Times New Roman" w:hAnsiTheme="majorBidi" w:cstheme="majorBidi"/>
          <w:bCs/>
          <w:sz w:val="24"/>
          <w:szCs w:val="24"/>
        </w:rPr>
        <w:t xml:space="preserve">equivalent </w:t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 xml:space="preserve">pay scale </w:t>
      </w:r>
      <w:r w:rsidR="00D453D2" w:rsidRPr="00BD787E">
        <w:rPr>
          <w:rFonts w:asciiTheme="majorBidi" w:eastAsia="Times New Roman" w:hAnsiTheme="majorBidi" w:cstheme="majorBidi"/>
          <w:bCs/>
          <w:sz w:val="24"/>
          <w:szCs w:val="24"/>
        </w:rPr>
        <w:t>as Asst. Professor)</w:t>
      </w:r>
      <w:r w:rsidR="00D453D2"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B351A4">
        <w:rPr>
          <w:rFonts w:asciiTheme="majorBidi" w:eastAsia="Times New Roman" w:hAnsiTheme="majorBidi" w:cstheme="majorBidi"/>
          <w:bCs/>
          <w:sz w:val="24"/>
          <w:szCs w:val="24"/>
        </w:rPr>
        <w:t xml:space="preserve">  </w:t>
      </w:r>
      <w:r w:rsidR="00B351A4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D453D2" w:rsidRPr="00BD787E">
        <w:rPr>
          <w:rFonts w:asciiTheme="majorBidi" w:eastAsia="Times New Roman" w:hAnsiTheme="majorBidi" w:cstheme="majorBidi"/>
          <w:bCs/>
          <w:sz w:val="24"/>
          <w:szCs w:val="24"/>
        </w:rPr>
        <w:t>Jan2017- Oct 2018</w:t>
      </w:r>
    </w:p>
    <w:p w14:paraId="04D5D2C0" w14:textId="4208EFA0" w:rsidR="00D453D2" w:rsidRPr="00BD787E" w:rsidRDefault="00D453D2" w:rsidP="00BD787E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>Department of Social Sciences and Humanities, IIIT- Delhi</w:t>
      </w:r>
    </w:p>
    <w:p w14:paraId="0BE43702" w14:textId="77777777" w:rsidR="00BD787E" w:rsidRDefault="00BD787E" w:rsidP="00BD787E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434BDFAB" w14:textId="3C576527" w:rsidR="00B351A4" w:rsidRDefault="00D453D2" w:rsidP="00B351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>Visiting Faculty,</w:t>
      </w:r>
      <w:r w:rsidR="00BD787E" w:rsidRPr="00BD787E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1A750D" w:rsidRPr="00BD787E">
        <w:rPr>
          <w:rFonts w:asciiTheme="majorBidi" w:eastAsia="Times New Roman" w:hAnsiTheme="majorBidi" w:cstheme="majorBidi"/>
          <w:bCs/>
          <w:sz w:val="24"/>
          <w:szCs w:val="24"/>
        </w:rPr>
        <w:t>IIM - Indore</w:t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>January</w:t>
      </w:r>
      <w:r w:rsidR="007525F3" w:rsidRPr="00BD787E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1A750D" w:rsidRPr="00BD787E">
        <w:rPr>
          <w:rFonts w:asciiTheme="majorBidi" w:eastAsia="Times New Roman" w:hAnsiTheme="majorBidi" w:cstheme="majorBidi"/>
          <w:bCs/>
          <w:sz w:val="24"/>
          <w:szCs w:val="24"/>
        </w:rPr>
        <w:t>–</w:t>
      </w:r>
      <w:r w:rsidR="007525F3" w:rsidRPr="00BD787E">
        <w:rPr>
          <w:rFonts w:asciiTheme="majorBidi" w:eastAsia="Times New Roman" w:hAnsiTheme="majorBidi" w:cstheme="majorBidi"/>
          <w:bCs/>
          <w:sz w:val="24"/>
          <w:szCs w:val="24"/>
        </w:rPr>
        <w:t xml:space="preserve"> </w:t>
      </w:r>
      <w:r w:rsidR="001A750D" w:rsidRPr="00BD787E">
        <w:rPr>
          <w:rFonts w:asciiTheme="majorBidi" w:eastAsia="Times New Roman" w:hAnsiTheme="majorBidi" w:cstheme="majorBidi"/>
          <w:bCs/>
          <w:sz w:val="24"/>
          <w:szCs w:val="24"/>
        </w:rPr>
        <w:t xml:space="preserve">May </w:t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 xml:space="preserve">2019 </w:t>
      </w:r>
    </w:p>
    <w:p w14:paraId="7FD06720" w14:textId="79112E48" w:rsidR="00B351A4" w:rsidRDefault="00B351A4" w:rsidP="00B351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23298382" w14:textId="1A3CCC31" w:rsidR="00B351A4" w:rsidRPr="00B351A4" w:rsidRDefault="00B351A4" w:rsidP="00B351A4">
      <w:pPr>
        <w:spacing w:after="0" w:line="360" w:lineRule="auto"/>
        <w:rPr>
          <w:rFonts w:asciiTheme="majorBidi" w:eastAsia="Times New Roman" w:hAnsiTheme="majorBidi" w:cstheme="majorBidi"/>
          <w:b/>
          <w:i/>
          <w:iCs/>
          <w:sz w:val="24"/>
          <w:szCs w:val="24"/>
        </w:rPr>
      </w:pPr>
      <w:r w:rsidRPr="00B351A4">
        <w:rPr>
          <w:rFonts w:asciiTheme="majorBidi" w:eastAsia="Times New Roman" w:hAnsiTheme="majorBidi" w:cstheme="majorBidi"/>
          <w:b/>
          <w:i/>
          <w:iCs/>
          <w:sz w:val="24"/>
          <w:szCs w:val="24"/>
        </w:rPr>
        <w:t>Professional work experience prior to PhD</w:t>
      </w:r>
    </w:p>
    <w:p w14:paraId="1E1CC0A7" w14:textId="77777777" w:rsidR="00B351A4" w:rsidRDefault="00B351A4" w:rsidP="00BD787E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7ECA8954" w14:textId="4EFD2575" w:rsidR="00D453D2" w:rsidRPr="00BD787E" w:rsidRDefault="00D453D2" w:rsidP="00BD787E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>Consultant, Oxfam GB</w:t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ab/>
        <w:t xml:space="preserve">Aug </w:t>
      </w:r>
      <w:r w:rsidR="00B351A4">
        <w:rPr>
          <w:rFonts w:asciiTheme="majorBidi" w:eastAsia="Times New Roman" w:hAnsiTheme="majorBidi" w:cstheme="majorBidi"/>
          <w:bCs/>
          <w:sz w:val="24"/>
          <w:szCs w:val="24"/>
        </w:rPr>
        <w:t>2010</w:t>
      </w:r>
      <w:r w:rsidR="00F72BD1">
        <w:rPr>
          <w:rFonts w:asciiTheme="majorBidi" w:eastAsia="Times New Roman" w:hAnsiTheme="majorBidi" w:cstheme="majorBidi"/>
          <w:bCs/>
          <w:sz w:val="24"/>
          <w:szCs w:val="24"/>
        </w:rPr>
        <w:t xml:space="preserve"> - </w:t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>Sept 2010</w:t>
      </w:r>
    </w:p>
    <w:p w14:paraId="08251326" w14:textId="086E6049" w:rsidR="00D453D2" w:rsidRPr="00BD787E" w:rsidRDefault="00B351A4" w:rsidP="00B351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I</w:t>
      </w:r>
      <w:r w:rsidR="00D453D2" w:rsidRPr="00BD787E">
        <w:rPr>
          <w:rFonts w:asciiTheme="majorBidi" w:eastAsia="Times New Roman" w:hAnsiTheme="majorBidi" w:cstheme="majorBidi"/>
          <w:bCs/>
          <w:sz w:val="24"/>
          <w:szCs w:val="24"/>
        </w:rPr>
        <w:t>ndia International Center, New Delhi</w:t>
      </w:r>
    </w:p>
    <w:p w14:paraId="115C5AE5" w14:textId="77777777" w:rsidR="00D453D2" w:rsidRPr="00BD787E" w:rsidRDefault="00D453D2" w:rsidP="00225631">
      <w:pPr>
        <w:spacing w:after="0" w:line="360" w:lineRule="auto"/>
        <w:ind w:left="720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1F17BE9D" w14:textId="235DA70B" w:rsidR="00D453D2" w:rsidRPr="00B351A4" w:rsidRDefault="00D453D2" w:rsidP="00B351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351A4">
        <w:rPr>
          <w:rFonts w:asciiTheme="majorBidi" w:eastAsia="Times New Roman" w:hAnsiTheme="majorBidi" w:cstheme="majorBidi"/>
          <w:bCs/>
          <w:sz w:val="24"/>
          <w:szCs w:val="24"/>
        </w:rPr>
        <w:t xml:space="preserve">Regional Media Officer, </w:t>
      </w:r>
      <w:r w:rsidR="001A750D" w:rsidRPr="00B351A4">
        <w:rPr>
          <w:rFonts w:asciiTheme="majorBidi" w:eastAsia="Times New Roman" w:hAnsiTheme="majorBidi" w:cstheme="majorBidi"/>
          <w:bCs/>
          <w:sz w:val="24"/>
          <w:szCs w:val="24"/>
        </w:rPr>
        <w:t>Oxfam GB</w:t>
      </w:r>
      <w:r w:rsidR="00F72BD1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F72BD1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351A4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351A4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351A4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351A4">
        <w:rPr>
          <w:rFonts w:asciiTheme="majorBidi" w:eastAsia="Times New Roman" w:hAnsiTheme="majorBidi" w:cstheme="majorBidi"/>
          <w:bCs/>
          <w:sz w:val="24"/>
          <w:szCs w:val="24"/>
        </w:rPr>
        <w:tab/>
        <w:t>Sept 2009- May 2010</w:t>
      </w:r>
    </w:p>
    <w:p w14:paraId="405B43D4" w14:textId="2AE019F0" w:rsidR="001A750D" w:rsidRDefault="001A750D" w:rsidP="00B351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 xml:space="preserve">Based in </w:t>
      </w:r>
      <w:r w:rsidR="00F72BD1">
        <w:rPr>
          <w:rFonts w:asciiTheme="majorBidi" w:eastAsia="Times New Roman" w:hAnsiTheme="majorBidi" w:cstheme="majorBidi"/>
          <w:bCs/>
          <w:sz w:val="24"/>
          <w:szCs w:val="24"/>
        </w:rPr>
        <w:t xml:space="preserve">South Asia (inc. </w:t>
      </w:r>
      <w:r w:rsidRPr="00BD787E">
        <w:rPr>
          <w:rFonts w:asciiTheme="majorBidi" w:eastAsia="Times New Roman" w:hAnsiTheme="majorBidi" w:cstheme="majorBidi"/>
          <w:bCs/>
          <w:sz w:val="24"/>
          <w:szCs w:val="24"/>
        </w:rPr>
        <w:t>Delhi, also Kabul, Kathmandu and Dhaka</w:t>
      </w:r>
      <w:r w:rsidR="00F72BD1">
        <w:rPr>
          <w:rFonts w:asciiTheme="majorBidi" w:eastAsia="Times New Roman" w:hAnsiTheme="majorBidi" w:cstheme="majorBidi"/>
          <w:bCs/>
          <w:sz w:val="24"/>
          <w:szCs w:val="24"/>
        </w:rPr>
        <w:t>)</w:t>
      </w:r>
    </w:p>
    <w:p w14:paraId="7C3CB1E0" w14:textId="77777777" w:rsidR="00B351A4" w:rsidRPr="00B351A4" w:rsidRDefault="00B351A4" w:rsidP="00B351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</w:p>
    <w:p w14:paraId="68E39A82" w14:textId="2A52AA48" w:rsidR="00D453D2" w:rsidRPr="00B351A4" w:rsidRDefault="00D453D2" w:rsidP="00B351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B351A4">
        <w:rPr>
          <w:rFonts w:asciiTheme="majorBidi" w:eastAsia="Times New Roman" w:hAnsiTheme="majorBidi" w:cstheme="majorBidi"/>
          <w:bCs/>
          <w:sz w:val="24"/>
          <w:szCs w:val="24"/>
        </w:rPr>
        <w:t>Senior Correspondent</w:t>
      </w:r>
      <w:r w:rsidR="001A750D" w:rsidRPr="00B351A4">
        <w:rPr>
          <w:rFonts w:asciiTheme="majorBidi" w:eastAsia="Times New Roman" w:hAnsiTheme="majorBidi" w:cstheme="majorBidi"/>
          <w:bCs/>
          <w:sz w:val="24"/>
          <w:szCs w:val="24"/>
        </w:rPr>
        <w:t>, CNN-IBN</w:t>
      </w:r>
      <w:r w:rsidR="001A750D" w:rsidRPr="00B351A4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1A750D" w:rsidRPr="00B351A4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1A750D" w:rsidRPr="00B351A4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="001A750D" w:rsidRPr="00B351A4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351A4">
        <w:rPr>
          <w:rFonts w:asciiTheme="majorBidi" w:eastAsia="Times New Roman" w:hAnsiTheme="majorBidi" w:cstheme="majorBidi"/>
          <w:bCs/>
          <w:sz w:val="24"/>
          <w:szCs w:val="24"/>
        </w:rPr>
        <w:tab/>
      </w:r>
      <w:r w:rsidRPr="00B351A4">
        <w:rPr>
          <w:rFonts w:asciiTheme="majorBidi" w:eastAsia="Times New Roman" w:hAnsiTheme="majorBidi" w:cstheme="majorBidi"/>
          <w:bCs/>
          <w:sz w:val="24"/>
          <w:szCs w:val="24"/>
        </w:rPr>
        <w:tab/>
        <w:t>Sept 2007- Sept 2009</w:t>
      </w:r>
    </w:p>
    <w:p w14:paraId="7EAB4A49" w14:textId="0966F810" w:rsidR="00D453D2" w:rsidRPr="00BD787E" w:rsidRDefault="00F72BD1" w:rsidP="00B351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Reporting on politics for the </w:t>
      </w:r>
      <w:r w:rsidR="00D453D2" w:rsidRPr="00BD787E">
        <w:rPr>
          <w:rFonts w:asciiTheme="majorBidi" w:eastAsia="Times New Roman" w:hAnsiTheme="majorBidi" w:cstheme="majorBidi"/>
          <w:bCs/>
          <w:sz w:val="24"/>
          <w:szCs w:val="24"/>
        </w:rPr>
        <w:t>CNN-affiliated English language news channel</w:t>
      </w:r>
    </w:p>
    <w:p w14:paraId="0C4DC34A" w14:textId="77777777" w:rsidR="00D453D2" w:rsidRPr="00BD787E" w:rsidRDefault="00D453D2" w:rsidP="00225631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1E49AF99" w14:textId="6F386FC7" w:rsidR="00D453D2" w:rsidRPr="00B351A4" w:rsidRDefault="00D453D2" w:rsidP="00B351A4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B351A4">
        <w:rPr>
          <w:rFonts w:asciiTheme="majorBidi" w:hAnsiTheme="majorBidi" w:cstheme="majorBidi"/>
          <w:sz w:val="24"/>
          <w:szCs w:val="24"/>
        </w:rPr>
        <w:t>Researcher</w:t>
      </w:r>
      <w:r w:rsidR="00F72BD1">
        <w:rPr>
          <w:rFonts w:asciiTheme="majorBidi" w:hAnsiTheme="majorBidi" w:cstheme="majorBidi"/>
          <w:sz w:val="24"/>
          <w:szCs w:val="24"/>
        </w:rPr>
        <w:t>/Correspondent</w:t>
      </w:r>
      <w:r w:rsidR="001A750D" w:rsidRPr="00B351A4">
        <w:rPr>
          <w:rFonts w:asciiTheme="majorBidi" w:hAnsiTheme="majorBidi" w:cstheme="majorBidi"/>
          <w:sz w:val="24"/>
          <w:szCs w:val="24"/>
        </w:rPr>
        <w:t xml:space="preserve">, CNN-IBN </w:t>
      </w:r>
      <w:r w:rsidR="001A750D" w:rsidRPr="00B351A4">
        <w:rPr>
          <w:rFonts w:asciiTheme="majorBidi" w:hAnsiTheme="majorBidi" w:cstheme="majorBidi"/>
          <w:sz w:val="24"/>
          <w:szCs w:val="24"/>
        </w:rPr>
        <w:tab/>
      </w:r>
      <w:r w:rsidRPr="00B351A4">
        <w:rPr>
          <w:rFonts w:asciiTheme="majorBidi" w:hAnsiTheme="majorBidi" w:cstheme="majorBidi"/>
          <w:sz w:val="24"/>
          <w:szCs w:val="24"/>
        </w:rPr>
        <w:tab/>
      </w:r>
      <w:r w:rsidRPr="00B351A4">
        <w:rPr>
          <w:rFonts w:asciiTheme="majorBidi" w:hAnsiTheme="majorBidi" w:cstheme="majorBidi"/>
          <w:sz w:val="24"/>
          <w:szCs w:val="24"/>
        </w:rPr>
        <w:tab/>
      </w:r>
      <w:r w:rsidRPr="00B351A4">
        <w:rPr>
          <w:rFonts w:asciiTheme="majorBidi" w:hAnsiTheme="majorBidi" w:cstheme="majorBidi"/>
          <w:sz w:val="24"/>
          <w:szCs w:val="24"/>
        </w:rPr>
        <w:tab/>
      </w:r>
      <w:r w:rsidRPr="00B351A4">
        <w:rPr>
          <w:rFonts w:asciiTheme="majorBidi" w:hAnsiTheme="majorBidi" w:cstheme="majorBidi"/>
          <w:sz w:val="24"/>
          <w:szCs w:val="24"/>
        </w:rPr>
        <w:tab/>
        <w:t xml:space="preserve">Aug 2005 - Sept 2007 </w:t>
      </w:r>
    </w:p>
    <w:p w14:paraId="244AC458" w14:textId="563B0AE1" w:rsidR="001A750D" w:rsidRPr="00BD787E" w:rsidRDefault="00F72BD1" w:rsidP="00B351A4">
      <w:pPr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Desk and reporting at </w:t>
      </w:r>
      <w:r w:rsidR="001A750D" w:rsidRPr="00BD787E">
        <w:rPr>
          <w:rFonts w:asciiTheme="majorBidi" w:eastAsia="Times New Roman" w:hAnsiTheme="majorBidi" w:cstheme="majorBidi"/>
          <w:bCs/>
          <w:sz w:val="24"/>
          <w:szCs w:val="24"/>
        </w:rPr>
        <w:t>CNN-affiliated English language news channel</w:t>
      </w:r>
    </w:p>
    <w:p w14:paraId="5191EB47" w14:textId="77777777" w:rsidR="00D453D2" w:rsidRPr="00BD787E" w:rsidRDefault="00D453D2" w:rsidP="00225631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74E920D5" w14:textId="15DFE714" w:rsidR="00581820" w:rsidRPr="00BD787E" w:rsidRDefault="00130BAC" w:rsidP="00225631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78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RESEARCH </w:t>
      </w:r>
      <w:r w:rsidR="00D453D2" w:rsidRPr="00BD787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GRANTS and </w:t>
      </w:r>
      <w:r w:rsidR="00225631" w:rsidRPr="00BD787E">
        <w:rPr>
          <w:rFonts w:asciiTheme="majorBidi" w:hAnsiTheme="majorBidi" w:cstheme="majorBidi"/>
          <w:b/>
          <w:bCs/>
          <w:sz w:val="24"/>
          <w:szCs w:val="24"/>
          <w:u w:val="single"/>
        </w:rPr>
        <w:t>Projects</w:t>
      </w:r>
    </w:p>
    <w:p w14:paraId="05F49768" w14:textId="047EA702" w:rsidR="00225631" w:rsidRPr="00BD787E" w:rsidRDefault="00225631" w:rsidP="00B351A4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bCs/>
          <w:sz w:val="24"/>
          <w:szCs w:val="24"/>
          <w:lang w:val="en-IN"/>
        </w:rPr>
        <w:t>Co-Investigator, DRIIV project with IIT-Delhi (2021- ongoing for six months)</w:t>
      </w:r>
    </w:p>
    <w:p w14:paraId="13611294" w14:textId="77777777" w:rsidR="00225631" w:rsidRPr="00BD787E" w:rsidRDefault="00225631" w:rsidP="00B351A4">
      <w:pPr>
        <w:pStyle w:val="ListParagraph"/>
        <w:numPr>
          <w:ilvl w:val="1"/>
          <w:numId w:val="10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bCs/>
          <w:sz w:val="24"/>
          <w:szCs w:val="24"/>
          <w:lang w:val="en-IN"/>
        </w:rPr>
        <w:t xml:space="preserve">Project aims to study the social aspects of AQI, in collaboration with IIT-Delhi which is the coordinating institute for the overall grant on the theme of air pollution </w:t>
      </w:r>
    </w:p>
    <w:p w14:paraId="0E12682C" w14:textId="77777777" w:rsidR="00225631" w:rsidRPr="00BD787E" w:rsidRDefault="00225631" w:rsidP="00B351A4">
      <w:pPr>
        <w:pStyle w:val="ListParagraph"/>
        <w:numPr>
          <w:ilvl w:val="1"/>
          <w:numId w:val="10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bCs/>
          <w:sz w:val="24"/>
          <w:szCs w:val="24"/>
          <w:lang w:val="en-IN"/>
        </w:rPr>
        <w:t xml:space="preserve">Co-Investigator with Dr Raghava Mutharaju (IIIT-Delhi) and Dr Praveen Priyadarshi (IIIT-Delhi.) </w:t>
      </w:r>
    </w:p>
    <w:p w14:paraId="0B72910A" w14:textId="79D5B078" w:rsidR="00225631" w:rsidRPr="00BD787E" w:rsidRDefault="00225631" w:rsidP="00B351A4">
      <w:pPr>
        <w:pStyle w:val="ListParagraph"/>
        <w:numPr>
          <w:ilvl w:val="1"/>
          <w:numId w:val="10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bCs/>
          <w:sz w:val="24"/>
          <w:szCs w:val="24"/>
          <w:lang w:val="en-IN"/>
        </w:rPr>
        <w:t xml:space="preserve">Project funded under the DELHI RESEARCH IMPLEMENTATION AND INNOVATION (DRIIV) grants. Details here: </w:t>
      </w:r>
      <w:hyperlink r:id="rId5" w:history="1">
        <w:r w:rsidRPr="00BD787E">
          <w:rPr>
            <w:rStyle w:val="Hyperlink"/>
            <w:rFonts w:asciiTheme="majorBidi" w:hAnsiTheme="majorBidi" w:cstheme="majorBidi"/>
            <w:bCs/>
            <w:sz w:val="24"/>
            <w:szCs w:val="24"/>
            <w:lang w:val="en-IN"/>
          </w:rPr>
          <w:t>https://driiv.iitd.ac.in</w:t>
        </w:r>
      </w:hyperlink>
    </w:p>
    <w:p w14:paraId="4532EB7F" w14:textId="28F75061" w:rsidR="00225631" w:rsidRPr="00BD787E" w:rsidRDefault="00225631" w:rsidP="00B351A4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bCs/>
          <w:sz w:val="24"/>
          <w:szCs w:val="24"/>
          <w:lang w:val="en-IN"/>
        </w:rPr>
        <w:t xml:space="preserve">Director, IMPRESS project under a grant by the ICSSR (2019-2021) </w:t>
      </w:r>
    </w:p>
    <w:p w14:paraId="4D815030" w14:textId="77777777" w:rsidR="00225631" w:rsidRPr="00BD787E" w:rsidRDefault="00225631" w:rsidP="00B351A4">
      <w:pPr>
        <w:pStyle w:val="ListParagraph"/>
        <w:numPr>
          <w:ilvl w:val="1"/>
          <w:numId w:val="9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bCs/>
          <w:sz w:val="24"/>
          <w:szCs w:val="24"/>
          <w:lang w:val="en-IN"/>
        </w:rPr>
        <w:t xml:space="preserve">In collaboration with the </w:t>
      </w:r>
      <w:proofErr w:type="spellStart"/>
      <w:r w:rsidRPr="00BD787E">
        <w:rPr>
          <w:rFonts w:asciiTheme="majorBidi" w:hAnsiTheme="majorBidi" w:cstheme="majorBidi"/>
          <w:bCs/>
          <w:sz w:val="24"/>
          <w:szCs w:val="24"/>
          <w:lang w:val="en-IN"/>
        </w:rPr>
        <w:t>Aapti</w:t>
      </w:r>
      <w:proofErr w:type="spellEnd"/>
      <w:r w:rsidRPr="00BD787E">
        <w:rPr>
          <w:rFonts w:asciiTheme="majorBidi" w:hAnsiTheme="majorBidi" w:cstheme="majorBidi"/>
          <w:bCs/>
          <w:sz w:val="24"/>
          <w:szCs w:val="24"/>
          <w:lang w:val="en-IN"/>
        </w:rPr>
        <w:t xml:space="preserve"> Institute, Bangalore, a leading industry facing think-tank based in Bangalore</w:t>
      </w:r>
    </w:p>
    <w:p w14:paraId="74EE0E3C" w14:textId="77777777" w:rsidR="00225631" w:rsidRPr="00BD787E" w:rsidRDefault="00225631" w:rsidP="00B351A4">
      <w:pPr>
        <w:pStyle w:val="ListParagraph"/>
        <w:numPr>
          <w:ilvl w:val="1"/>
          <w:numId w:val="9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bCs/>
          <w:sz w:val="24"/>
          <w:szCs w:val="24"/>
          <w:lang w:val="en-IN"/>
        </w:rPr>
        <w:lastRenderedPageBreak/>
        <w:t xml:space="preserve">Grant awarded in 2019, though a nation-wide competitive grant scheme in its inaugural year </w:t>
      </w:r>
    </w:p>
    <w:p w14:paraId="6BA51AF7" w14:textId="77777777" w:rsidR="00225631" w:rsidRPr="00BD787E" w:rsidRDefault="00225631" w:rsidP="00B351A4">
      <w:pPr>
        <w:pStyle w:val="ListParagraph"/>
        <w:numPr>
          <w:ilvl w:val="1"/>
          <w:numId w:val="9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bCs/>
          <w:sz w:val="24"/>
          <w:szCs w:val="24"/>
          <w:lang w:val="en-IN"/>
        </w:rPr>
        <w:t>Project now entering its last phase, aiming to complete final report on digital mediation and the relationship between youth and environment policy</w:t>
      </w:r>
    </w:p>
    <w:p w14:paraId="0887A847" w14:textId="7252CBC0" w:rsidR="00225631" w:rsidRPr="00BD787E" w:rsidRDefault="00225631" w:rsidP="00B351A4">
      <w:pPr>
        <w:pStyle w:val="ListParagraph"/>
        <w:numPr>
          <w:ilvl w:val="1"/>
          <w:numId w:val="9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bCs/>
          <w:sz w:val="24"/>
          <w:szCs w:val="24"/>
          <w:lang w:val="en-IN"/>
        </w:rPr>
        <w:t>Final report to be submitted around September, 2021</w:t>
      </w:r>
    </w:p>
    <w:p w14:paraId="7D044C82" w14:textId="744BFD71" w:rsidR="00225631" w:rsidRPr="00BD787E" w:rsidRDefault="00B351A4" w:rsidP="00B351A4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Co-I</w:t>
      </w:r>
      <w:r w:rsidR="00225631" w:rsidRPr="00BD787E">
        <w:rPr>
          <w:rFonts w:asciiTheme="majorBidi" w:hAnsiTheme="majorBidi" w:cstheme="majorBidi"/>
          <w:sz w:val="24"/>
          <w:szCs w:val="24"/>
        </w:rPr>
        <w:t>nvestigator: Global Challenge Research Fund (GCRF) funded project to study impact of digital technology on service delivery in Delhi</w:t>
      </w:r>
    </w:p>
    <w:p w14:paraId="28F806CC" w14:textId="77777777" w:rsidR="00225631" w:rsidRPr="00BD787E" w:rsidRDefault="00225631" w:rsidP="00B351A4">
      <w:pPr>
        <w:pStyle w:val="ListParagraph"/>
        <w:numPr>
          <w:ilvl w:val="1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>Grant in collaboration with faculty at Goldsmiths University, UK and IIIT-Delhi</w:t>
      </w:r>
    </w:p>
    <w:p w14:paraId="4E29856B" w14:textId="77777777" w:rsidR="00225631" w:rsidRPr="00BD787E" w:rsidRDefault="00225631" w:rsidP="00B351A4">
      <w:pPr>
        <w:pStyle w:val="ListParagraph"/>
        <w:numPr>
          <w:ilvl w:val="1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 xml:space="preserve">Project completed: October 2018-  September 2020 </w:t>
      </w:r>
    </w:p>
    <w:p w14:paraId="6777E11F" w14:textId="0192CD37" w:rsidR="00225631" w:rsidRPr="00BD787E" w:rsidRDefault="00225631" w:rsidP="00B351A4">
      <w:pPr>
        <w:pStyle w:val="ListParagraph"/>
        <w:numPr>
          <w:ilvl w:val="1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>Total Grant: 70,000 GBP</w:t>
      </w:r>
    </w:p>
    <w:p w14:paraId="7D409835" w14:textId="2246D1F6" w:rsidR="00D453D2" w:rsidRPr="00BD787E" w:rsidRDefault="001A750D" w:rsidP="00B351A4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bCs/>
          <w:sz w:val="24"/>
          <w:szCs w:val="24"/>
        </w:rPr>
        <w:t xml:space="preserve">Coordinating partner in a European Research Council (ERC)project </w:t>
      </w:r>
      <w:r w:rsidR="00D453D2" w:rsidRPr="00BD787E">
        <w:rPr>
          <w:rFonts w:asciiTheme="majorBidi" w:hAnsiTheme="majorBidi" w:cstheme="majorBidi"/>
          <w:bCs/>
          <w:sz w:val="24"/>
          <w:szCs w:val="24"/>
        </w:rPr>
        <w:t>with LMU (Munich)</w:t>
      </w:r>
      <w:r w:rsidRPr="00BD787E">
        <w:rPr>
          <w:rFonts w:asciiTheme="majorBidi" w:hAnsiTheme="majorBidi" w:cstheme="majorBidi"/>
          <w:bCs/>
          <w:sz w:val="24"/>
          <w:szCs w:val="24"/>
        </w:rPr>
        <w:t xml:space="preserve"> to study the impact of digital politics among youth in India </w:t>
      </w:r>
      <w:r w:rsidR="00D453D2" w:rsidRPr="00BD787E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321C288F" w14:textId="77777777" w:rsidR="00D453D2" w:rsidRPr="00BD787E" w:rsidRDefault="00D453D2" w:rsidP="00B351A4">
      <w:pPr>
        <w:pStyle w:val="ListParagraph"/>
        <w:numPr>
          <w:ilvl w:val="1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>March 2017- July 2019 (completed)</w:t>
      </w:r>
    </w:p>
    <w:p w14:paraId="7D4CC0CD" w14:textId="5827D8D6" w:rsidR="00D453D2" w:rsidRPr="00BD787E" w:rsidRDefault="00D453D2" w:rsidP="00B351A4">
      <w:pPr>
        <w:pStyle w:val="ListParagraph"/>
        <w:numPr>
          <w:ilvl w:val="1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 xml:space="preserve">Total funding received: INR 15,00,000/- </w:t>
      </w:r>
    </w:p>
    <w:p w14:paraId="42110634" w14:textId="7FE5D2DD" w:rsidR="00D453D2" w:rsidRPr="00BD787E" w:rsidRDefault="00D453D2" w:rsidP="00B351A4">
      <w:pPr>
        <w:pStyle w:val="ListParagraph"/>
        <w:numPr>
          <w:ilvl w:val="1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BD787E">
        <w:rPr>
          <w:rFonts w:asciiTheme="majorBidi" w:hAnsiTheme="majorBidi" w:cstheme="majorBidi"/>
          <w:sz w:val="24"/>
          <w:szCs w:val="24"/>
        </w:rPr>
        <w:t xml:space="preserve">More details about the project and my role in it is available online: </w:t>
      </w:r>
      <w:hyperlink r:id="rId6" w:history="1">
        <w:r w:rsidRPr="00BD787E">
          <w:rPr>
            <w:rStyle w:val="Hyperlink"/>
            <w:rFonts w:asciiTheme="majorBidi" w:hAnsiTheme="majorBidi" w:cstheme="majorBidi"/>
            <w:sz w:val="24"/>
            <w:szCs w:val="24"/>
          </w:rPr>
          <w:t>http://www.fordigitaldignity.com/k_member/aasim-khan/</w:t>
        </w:r>
      </w:hyperlink>
    </w:p>
    <w:p w14:paraId="2227E2B1" w14:textId="69DF3F96" w:rsidR="00D453D2" w:rsidRPr="00BD787E" w:rsidRDefault="00D453D2" w:rsidP="0022563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49748A4" w14:textId="7D33F249" w:rsidR="001A750D" w:rsidRPr="00BD787E" w:rsidRDefault="001A750D" w:rsidP="00225631">
      <w:pPr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BD787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AWARDS and Fellowships</w:t>
      </w:r>
    </w:p>
    <w:p w14:paraId="7B18EA8E" w14:textId="77777777" w:rsidR="00F72BD1" w:rsidRPr="00BD787E" w:rsidRDefault="00F72BD1" w:rsidP="00F72BD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05EB54A8" w14:textId="01820A82" w:rsidR="00F72BD1" w:rsidRPr="00F72BD1" w:rsidRDefault="00F72BD1" w:rsidP="00F72BD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Global Governance Fellowship 2025 </w:t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>2014-2015</w:t>
      </w:r>
    </w:p>
    <w:p w14:paraId="301B694E" w14:textId="3C6A34CE" w:rsidR="00F72BD1" w:rsidRPr="00F72BD1" w:rsidRDefault="00F72BD1" w:rsidP="00F72BD1">
      <w:pPr>
        <w:spacing w:after="0" w:line="36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Awarded by </w:t>
      </w: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Global Public Policy Institute (</w:t>
      </w:r>
      <w:proofErr w:type="spellStart"/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GPPi</w:t>
      </w:r>
      <w:proofErr w:type="spellEnd"/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), Berlin, Germany</w:t>
      </w: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ab/>
      </w:r>
    </w:p>
    <w:p w14:paraId="1CDFD659" w14:textId="77777777" w:rsidR="00F72BD1" w:rsidRPr="00F72BD1" w:rsidRDefault="00F72BD1" w:rsidP="00F72BD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EC82B69" w14:textId="0CEE1E8E" w:rsidR="00D453D2" w:rsidRPr="00F72BD1" w:rsidRDefault="00D453D2" w:rsidP="00F72BD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Global Institute Studentship – King’s College London  </w:t>
      </w:r>
      <w:r w:rsidR="00F72BD1"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>2012 – 2015</w:t>
      </w:r>
    </w:p>
    <w:p w14:paraId="495987B4" w14:textId="3B515E01" w:rsidR="00D453D2" w:rsidRPr="00F72BD1" w:rsidRDefault="00F72BD1" w:rsidP="00F72BD1">
      <w:pPr>
        <w:spacing w:after="0" w:line="36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Competitive </w:t>
      </w:r>
      <w:r w:rsidR="00D453D2"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scholarship awarded </w:t>
      </w: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covering all </w:t>
      </w:r>
      <w:r w:rsidR="00D453D2"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expenses </w:t>
      </w: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during doctoral work</w:t>
      </w:r>
    </w:p>
    <w:p w14:paraId="4AF20DD0" w14:textId="77777777" w:rsidR="00D453D2" w:rsidRPr="00F72BD1" w:rsidRDefault="00D453D2" w:rsidP="0022563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0FECCC8" w14:textId="4C1FF836" w:rsidR="00D453D2" w:rsidRPr="00F72BD1" w:rsidRDefault="00D453D2" w:rsidP="00F72BD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st</w:t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Mazumdar Scholarship, India Institute, King’s College London</w:t>
      </w:r>
      <w:r w:rsidR="00F72BD1" w:rsidRPr="00F72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72BD1"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 w:rsidRP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>2012 - 2015</w:t>
      </w:r>
    </w:p>
    <w:p w14:paraId="0A02E38F" w14:textId="77777777" w:rsidR="00D453D2" w:rsidRPr="00F72BD1" w:rsidRDefault="00D453D2" w:rsidP="00F72BD1">
      <w:pPr>
        <w:spacing w:after="0" w:line="36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Awarded to cover additional expenses incurred for non-EU students in the UK</w:t>
      </w:r>
    </w:p>
    <w:p w14:paraId="68D1A13A" w14:textId="77777777" w:rsidR="00476583" w:rsidRPr="00BD787E" w:rsidRDefault="00476583" w:rsidP="00225631">
      <w:pPr>
        <w:pStyle w:val="ListParagraph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F21D187" w14:textId="4858A35C" w:rsidR="00476583" w:rsidRPr="00F72BD1" w:rsidRDefault="00476583" w:rsidP="0022563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>PANOS South Asia Fellowship</w:t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  <w:t>2008-2010</w:t>
      </w:r>
    </w:p>
    <w:p w14:paraId="07F118BE" w14:textId="221F0B3C" w:rsidR="00476583" w:rsidRPr="00F72BD1" w:rsidRDefault="00476583" w:rsidP="00F72BD1">
      <w:pPr>
        <w:spacing w:after="0" w:line="36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Awarded by PANOS South Asia Institute, New Delhi</w:t>
      </w:r>
    </w:p>
    <w:p w14:paraId="64286CD3" w14:textId="77777777" w:rsidR="00F72BD1" w:rsidRDefault="00F72BD1" w:rsidP="00F72BD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B7FE847" w14:textId="0980EF0E" w:rsidR="00F72BD1" w:rsidRPr="00BD787E" w:rsidRDefault="00F72BD1" w:rsidP="00F72BD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SAFMA 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journalism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fellowship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 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Nov-Dec 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</w:rPr>
        <w:t>2008</w:t>
      </w:r>
    </w:p>
    <w:p w14:paraId="44FE95D4" w14:textId="1C9D6022" w:rsidR="00F72BD1" w:rsidRPr="00F72BD1" w:rsidRDefault="00F72BD1" w:rsidP="00F72BD1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Travel grant for visiting </w:t>
      </w: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South Asia Free Media Association (SAFMA)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 Lahore, Pakistan</w:t>
      </w:r>
    </w:p>
    <w:p w14:paraId="0D76AAAC" w14:textId="77777777" w:rsidR="00476583" w:rsidRPr="00BD787E" w:rsidRDefault="00476583" w:rsidP="0022563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A534982" w14:textId="2E8BFC0B" w:rsidR="00D453D2" w:rsidRPr="00F72BD1" w:rsidRDefault="00D453D2" w:rsidP="00F72BD1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Urban research studentship </w:t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2005 </w:t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>2006</w:t>
      </w:r>
    </w:p>
    <w:p w14:paraId="18888874" w14:textId="1DCD28EC" w:rsidR="00225631" w:rsidRDefault="00D453D2" w:rsidP="00F72BD1">
      <w:pPr>
        <w:spacing w:after="0" w:line="36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Award given by SARAI, Centre for Study of Developing Societies (CSDS), Delhi</w:t>
      </w:r>
    </w:p>
    <w:p w14:paraId="62A79756" w14:textId="77777777" w:rsidR="00F72BD1" w:rsidRPr="00F72BD1" w:rsidRDefault="00F72BD1" w:rsidP="00F72BD1">
      <w:pPr>
        <w:spacing w:after="0" w:line="36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14:paraId="5D2C494A" w14:textId="325FAAE1" w:rsidR="00581820" w:rsidRDefault="00130BAC" w:rsidP="00BD787E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787E">
        <w:rPr>
          <w:rFonts w:asciiTheme="majorBidi" w:hAnsiTheme="majorBidi" w:cstheme="majorBidi"/>
          <w:b/>
          <w:bCs/>
          <w:sz w:val="24"/>
          <w:szCs w:val="24"/>
          <w:u w:val="single"/>
        </w:rPr>
        <w:t>PUBLICATIONS</w:t>
      </w:r>
    </w:p>
    <w:p w14:paraId="1B2B3575" w14:textId="77777777" w:rsidR="00F72BD1" w:rsidRPr="00BD787E" w:rsidRDefault="00F72BD1" w:rsidP="00BD787E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601B194" w14:textId="24439CE9" w:rsidR="00225631" w:rsidRPr="00BD787E" w:rsidRDefault="00225631" w:rsidP="00225631">
      <w:pPr>
        <w:spacing w:line="360" w:lineRule="auto"/>
        <w:ind w:right="480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 w:rsidRPr="00BD787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Peer-reviewed journal </w:t>
      </w:r>
      <w:r w:rsidR="00D453D2" w:rsidRPr="00BD787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articles</w:t>
      </w:r>
    </w:p>
    <w:p w14:paraId="3655E7F8" w14:textId="77777777" w:rsidR="00F72BD1" w:rsidRPr="00BD787E" w:rsidRDefault="00F72BD1" w:rsidP="00F72BD1">
      <w:pPr>
        <w:pStyle w:val="Heading1"/>
        <w:numPr>
          <w:ilvl w:val="0"/>
          <w:numId w:val="5"/>
        </w:numPr>
        <w:spacing w:line="360" w:lineRule="auto"/>
        <w:textAlignment w:val="baseline"/>
        <w:rPr>
          <w:rFonts w:asciiTheme="majorBidi" w:hAnsiTheme="majorBidi" w:cstheme="majorBidi"/>
          <w:b w:val="0"/>
          <w:color w:val="000000" w:themeColor="text1"/>
          <w:sz w:val="24"/>
          <w:szCs w:val="24"/>
        </w:rPr>
      </w:pPr>
      <w:r w:rsidRPr="00BD787E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Khan, Aasim, S. Natarajan, S. Bhalla “Climate Strikes in Millennial India: Social Capital and “On-Ground’ Networks in Digital-First Movements” in </w:t>
      </w:r>
      <w:r w:rsidRPr="00BD787E">
        <w:rPr>
          <w:rFonts w:asciiTheme="majorBidi" w:hAnsiTheme="majorBidi" w:cstheme="majorBidi"/>
          <w:b w:val="0"/>
          <w:i/>
          <w:iCs/>
          <w:color w:val="000000" w:themeColor="text1"/>
          <w:sz w:val="24"/>
          <w:szCs w:val="24"/>
        </w:rPr>
        <w:t>Communication, Culture and Critique</w:t>
      </w:r>
      <w:r w:rsidRPr="00BD787E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 (Oxford University Press). , Published online as an ‘advanced article’, </w:t>
      </w:r>
      <w:r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 xml:space="preserve">September </w:t>
      </w:r>
      <w:r w:rsidRPr="00BD787E">
        <w:rPr>
          <w:rFonts w:asciiTheme="majorBidi" w:hAnsiTheme="majorBidi" w:cstheme="majorBidi"/>
          <w:b w:val="0"/>
          <w:color w:val="000000" w:themeColor="text1"/>
          <w:sz w:val="24"/>
          <w:szCs w:val="24"/>
        </w:rPr>
        <w:t>2021.</w:t>
      </w:r>
    </w:p>
    <w:p w14:paraId="7DFA6FF1" w14:textId="583BC558" w:rsidR="00225631" w:rsidRPr="00F72BD1" w:rsidRDefault="00225631" w:rsidP="00F72BD1">
      <w:pPr>
        <w:pStyle w:val="ListParagraph"/>
        <w:numPr>
          <w:ilvl w:val="0"/>
          <w:numId w:val="5"/>
        </w:numPr>
        <w:spacing w:after="24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87E">
        <w:rPr>
          <w:rFonts w:asciiTheme="majorBidi" w:hAnsiTheme="majorBidi" w:cstheme="majorBidi"/>
          <w:color w:val="000000" w:themeColor="text1"/>
          <w:sz w:val="24"/>
          <w:szCs w:val="24"/>
        </w:rPr>
        <w:t>Khan, Aa</w:t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sim. </w:t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hyperlink r:id="rId7" w:history="1">
        <w:r w:rsidRPr="00F72BD1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Beyond consent: Surveillance capitalism and politics in the data state</w:t>
        </w:r>
      </w:hyperlink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in </w:t>
      </w: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India Review</w:t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(Taylor and Francis), Vol. 20. No. 2. </w:t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>2021</w:t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</w:t>
      </w:r>
      <w:r w:rsidRPr="00F72B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12AB2976" w14:textId="7FE0FE4D" w:rsidR="00F72BD1" w:rsidRPr="00F72BD1" w:rsidRDefault="00225631" w:rsidP="00F72BD1">
      <w:pPr>
        <w:pStyle w:val="ListParagraph"/>
        <w:widowControl w:val="0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Khan, Aasim “From Objectivity to Openness: A Study of Digital Journalism in the 2019 Elections” in the </w:t>
      </w:r>
      <w:r w:rsidRPr="00BD787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IN"/>
        </w:rPr>
        <w:t>Economic and Political Weekly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, vol. 54, no. 51. </w:t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>(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>2019</w:t>
      </w:r>
      <w:r w:rsidR="00F72BD1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>)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>.</w:t>
      </w:r>
    </w:p>
    <w:p w14:paraId="56CE3878" w14:textId="28B607F8" w:rsidR="00225631" w:rsidRDefault="00225631" w:rsidP="00B351A4">
      <w:pPr>
        <w:pStyle w:val="ListParagraph"/>
        <w:widowControl w:val="0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Udupa, </w:t>
      </w:r>
      <w:proofErr w:type="spellStart"/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>Sahana</w:t>
      </w:r>
      <w:proofErr w:type="spellEnd"/>
      <w:r w:rsidR="00F72BD1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. 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Venkataraman, Shriram. and Khan, Aasim. “Introduction: Digital Politics in Millennial India: Global Media in Context. </w:t>
      </w:r>
      <w:r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IN"/>
        </w:rPr>
        <w:t>T</w:t>
      </w:r>
      <w:r w:rsidR="00F72BD1" w:rsidRPr="00F72BD1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IN"/>
        </w:rPr>
        <w:t>elevision and New Media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, Sage. (2019) </w:t>
      </w:r>
    </w:p>
    <w:p w14:paraId="7AF88319" w14:textId="77777777" w:rsidR="008C0E7C" w:rsidRPr="00F72BD1" w:rsidRDefault="008C0E7C" w:rsidP="008C0E7C">
      <w:pPr>
        <w:pStyle w:val="ListParagraph"/>
        <w:widowControl w:val="0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Khan, Aasim. “From Autonomy to Anonymity: Information Technology Policy and Changing Politics of the Media System in Indian Democracy”, </w:t>
      </w:r>
      <w:r w:rsidRPr="00BD787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IN"/>
        </w:rPr>
        <w:t>Culture Unbound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, Volume 10, issue 3, (2018): 405–425. </w:t>
      </w:r>
    </w:p>
    <w:p w14:paraId="6A5C88C9" w14:textId="77777777" w:rsidR="008C0E7C" w:rsidRPr="00BD787E" w:rsidRDefault="008C0E7C" w:rsidP="008C0E7C">
      <w:pPr>
        <w:pStyle w:val="ListParagraph"/>
        <w:widowControl w:val="0"/>
        <w:spacing w:after="0" w:line="360" w:lineRule="auto"/>
        <w:ind w:left="1080"/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</w:pPr>
    </w:p>
    <w:p w14:paraId="0646525B" w14:textId="2472ECAD" w:rsidR="00973494" w:rsidRPr="00BD787E" w:rsidRDefault="00973494" w:rsidP="00225631">
      <w:pPr>
        <w:pStyle w:val="Subtitle"/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BD787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Book chapter</w:t>
      </w:r>
      <w:r w:rsidR="002003E3" w:rsidRPr="00BD787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s</w:t>
      </w:r>
      <w:bookmarkStart w:id="1" w:name="_hjjrge9tg5xm" w:colFirst="0" w:colLast="0"/>
      <w:bookmarkEnd w:id="1"/>
    </w:p>
    <w:p w14:paraId="0E3C0E83" w14:textId="0FAE76EA" w:rsidR="00225631" w:rsidRPr="00BD787E" w:rsidRDefault="00225631" w:rsidP="008C0E7C">
      <w:pPr>
        <w:pStyle w:val="ListParagraph"/>
        <w:numPr>
          <w:ilvl w:val="0"/>
          <w:numId w:val="11"/>
        </w:numPr>
        <w:spacing w:after="240" w:line="360" w:lineRule="auto"/>
        <w:ind w:right="480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bidi="hi-IN"/>
        </w:rPr>
      </w:pPr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bidi="hi-IN"/>
        </w:rPr>
        <w:t xml:space="preserve">Khan, Aasim and Ullah, </w:t>
      </w:r>
      <w:proofErr w:type="spellStart"/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bidi="hi-IN"/>
        </w:rPr>
        <w:t>Faiz</w:t>
      </w:r>
      <w:proofErr w:type="spellEnd"/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bidi="hi-IN"/>
        </w:rPr>
        <w:t xml:space="preserve"> “Whose 'Free Wi-Fi' Is it Anyway: Digital Populism and urban politics of Internet Access in India” in Rai, Monteiro et al (eds.) </w:t>
      </w:r>
      <w:proofErr w:type="spellStart"/>
      <w:r w:rsidRPr="008C0E7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IN" w:bidi="hi-IN"/>
        </w:rPr>
        <w:t>Diginaka</w:t>
      </w:r>
      <w:proofErr w:type="spellEnd"/>
      <w:r w:rsidRPr="008C0E7C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IN" w:bidi="hi-IN"/>
        </w:rPr>
        <w:t>: Subaltern Politics and Digital Media in Post-capitalist India</w:t>
      </w:r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bidi="hi-IN"/>
        </w:rPr>
        <w:t xml:space="preserve">, Orient Blackswan. </w:t>
      </w:r>
      <w:r w:rsidR="008C0E7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bidi="hi-IN"/>
        </w:rPr>
        <w:t>(</w:t>
      </w:r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bidi="hi-IN"/>
        </w:rPr>
        <w:t>2020</w:t>
      </w:r>
      <w:r w:rsidR="008C0E7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 w:bidi="hi-IN"/>
        </w:rPr>
        <w:t>)</w:t>
      </w:r>
    </w:p>
    <w:p w14:paraId="5BFAAE29" w14:textId="0A2BC5CC" w:rsidR="00D453D2" w:rsidRPr="00BD787E" w:rsidRDefault="008C0E7C" w:rsidP="00B351A4">
      <w:pPr>
        <w:pStyle w:val="NormalWeb"/>
        <w:numPr>
          <w:ilvl w:val="0"/>
          <w:numId w:val="11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 xml:space="preserve">(In Hindi) </w:t>
      </w:r>
      <w:r w:rsidR="00D453D2" w:rsidRPr="00BD787E">
        <w:rPr>
          <w:rFonts w:asciiTheme="majorBidi" w:hAnsiTheme="majorBidi" w:cstheme="majorBidi"/>
          <w:color w:val="000000" w:themeColor="text1"/>
        </w:rPr>
        <w:t>Khan, Aasim. “</w:t>
      </w:r>
      <w:proofErr w:type="spellStart"/>
      <w:r w:rsidR="00D453D2" w:rsidRPr="00BD787E">
        <w:rPr>
          <w:rFonts w:asciiTheme="majorBidi" w:hAnsiTheme="majorBidi" w:cstheme="majorBidi"/>
          <w:color w:val="000000" w:themeColor="text1"/>
        </w:rPr>
        <w:t>Ravan</w:t>
      </w:r>
      <w:proofErr w:type="spellEnd"/>
      <w:r w:rsidR="00D453D2" w:rsidRPr="00BD787E">
        <w:rPr>
          <w:rFonts w:asciiTheme="majorBidi" w:hAnsiTheme="majorBidi" w:cstheme="majorBidi"/>
          <w:color w:val="000000" w:themeColor="text1"/>
        </w:rPr>
        <w:t xml:space="preserve"> Rajya Ka </w:t>
      </w:r>
      <w:proofErr w:type="spellStart"/>
      <w:r w:rsidR="00D453D2" w:rsidRPr="00BD787E">
        <w:rPr>
          <w:rFonts w:asciiTheme="majorBidi" w:hAnsiTheme="majorBidi" w:cstheme="majorBidi"/>
          <w:color w:val="000000" w:themeColor="text1"/>
        </w:rPr>
        <w:t>Samay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” </w:t>
      </w:r>
      <w:r w:rsidR="00D453D2" w:rsidRPr="008C0E7C">
        <w:rPr>
          <w:rFonts w:asciiTheme="majorBidi" w:hAnsiTheme="majorBidi" w:cstheme="majorBidi"/>
          <w:i/>
          <w:iCs/>
          <w:color w:val="000000" w:themeColor="text1"/>
        </w:rPr>
        <w:t xml:space="preserve">In Dalit </w:t>
      </w:r>
      <w:proofErr w:type="spellStart"/>
      <w:r w:rsidR="00D453D2" w:rsidRPr="008C0E7C">
        <w:rPr>
          <w:rFonts w:asciiTheme="majorBidi" w:hAnsiTheme="majorBidi" w:cstheme="majorBidi"/>
          <w:i/>
          <w:iCs/>
          <w:color w:val="000000" w:themeColor="text1"/>
        </w:rPr>
        <w:t>Mahilaon</w:t>
      </w:r>
      <w:proofErr w:type="spellEnd"/>
      <w:r w:rsidR="00D453D2" w:rsidRPr="008C0E7C">
        <w:rPr>
          <w:rFonts w:asciiTheme="majorBidi" w:hAnsiTheme="majorBidi" w:cstheme="majorBidi"/>
          <w:i/>
          <w:iCs/>
          <w:color w:val="000000" w:themeColor="text1"/>
        </w:rPr>
        <w:t xml:space="preserve"> ka </w:t>
      </w:r>
      <w:proofErr w:type="spellStart"/>
      <w:r w:rsidR="00D453D2" w:rsidRPr="008C0E7C">
        <w:rPr>
          <w:rFonts w:asciiTheme="majorBidi" w:hAnsiTheme="majorBidi" w:cstheme="majorBidi"/>
          <w:i/>
          <w:iCs/>
          <w:color w:val="000000" w:themeColor="text1"/>
        </w:rPr>
        <w:t>Swasthya</w:t>
      </w:r>
      <w:proofErr w:type="spellEnd"/>
      <w:r w:rsidR="00D453D2" w:rsidRPr="008C0E7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D453D2" w:rsidRPr="008C0E7C">
        <w:rPr>
          <w:rFonts w:asciiTheme="majorBidi" w:hAnsiTheme="majorBidi" w:cstheme="majorBidi"/>
          <w:i/>
          <w:iCs/>
          <w:color w:val="000000" w:themeColor="text1"/>
        </w:rPr>
        <w:t>evum</w:t>
      </w:r>
      <w:proofErr w:type="spellEnd"/>
      <w:r w:rsidR="00D453D2" w:rsidRPr="008C0E7C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proofErr w:type="spellStart"/>
      <w:r w:rsidR="00D453D2" w:rsidRPr="00880B66">
        <w:rPr>
          <w:rFonts w:asciiTheme="majorBidi" w:hAnsiTheme="majorBidi" w:cstheme="majorBidi"/>
          <w:i/>
          <w:iCs/>
          <w:color w:val="000000" w:themeColor="text1"/>
        </w:rPr>
        <w:t>Adhi</w:t>
      </w:r>
      <w:r w:rsidR="00880B66" w:rsidRPr="00880B66">
        <w:rPr>
          <w:rFonts w:asciiTheme="majorBidi" w:hAnsiTheme="majorBidi" w:cstheme="majorBidi"/>
          <w:i/>
          <w:iCs/>
          <w:color w:val="000000" w:themeColor="text1"/>
        </w:rPr>
        <w:t>kar</w:t>
      </w:r>
      <w:proofErr w:type="spellEnd"/>
      <w:r w:rsidR="00D453D2" w:rsidRPr="00BD787E">
        <w:rPr>
          <w:rFonts w:asciiTheme="majorBidi" w:hAnsiTheme="majorBidi" w:cstheme="majorBidi"/>
          <w:color w:val="000000" w:themeColor="text1"/>
        </w:rPr>
        <w:t xml:space="preserve">, </w:t>
      </w:r>
      <w:r>
        <w:rPr>
          <w:rFonts w:asciiTheme="majorBidi" w:hAnsiTheme="majorBidi" w:cstheme="majorBidi"/>
          <w:color w:val="000000" w:themeColor="text1"/>
        </w:rPr>
        <w:t xml:space="preserve">eds. </w:t>
      </w:r>
      <w:r w:rsidR="00D453D2" w:rsidRPr="00BD787E">
        <w:rPr>
          <w:rFonts w:asciiTheme="majorBidi" w:hAnsiTheme="majorBidi" w:cstheme="majorBidi"/>
          <w:color w:val="000000" w:themeColor="text1"/>
        </w:rPr>
        <w:t xml:space="preserve">Qadeer, </w:t>
      </w:r>
      <w:proofErr w:type="spellStart"/>
      <w:r w:rsidR="00D453D2" w:rsidRPr="00BD787E">
        <w:rPr>
          <w:rFonts w:asciiTheme="majorBidi" w:hAnsiTheme="majorBidi" w:cstheme="majorBidi"/>
          <w:color w:val="000000" w:themeColor="text1"/>
        </w:rPr>
        <w:t>Imrana</w:t>
      </w:r>
      <w:proofErr w:type="spellEnd"/>
      <w:r w:rsidR="00D453D2" w:rsidRPr="00BD787E">
        <w:rPr>
          <w:rFonts w:asciiTheme="majorBidi" w:hAnsiTheme="majorBidi" w:cstheme="majorBidi"/>
          <w:color w:val="000000" w:themeColor="text1"/>
        </w:rPr>
        <w:t xml:space="preserve">. (et al) </w:t>
      </w:r>
      <w:proofErr w:type="spellStart"/>
      <w:r w:rsidR="00D453D2" w:rsidRPr="00BD787E">
        <w:rPr>
          <w:rFonts w:asciiTheme="majorBidi" w:hAnsiTheme="majorBidi" w:cstheme="majorBidi"/>
          <w:color w:val="000000" w:themeColor="text1"/>
        </w:rPr>
        <w:t>Zubaan</w:t>
      </w:r>
      <w:proofErr w:type="spellEnd"/>
      <w:r w:rsidR="00D453D2" w:rsidRPr="00BD787E">
        <w:rPr>
          <w:rFonts w:asciiTheme="majorBidi" w:hAnsiTheme="majorBidi" w:cstheme="majorBidi"/>
          <w:color w:val="000000" w:themeColor="text1"/>
        </w:rPr>
        <w:t xml:space="preserve"> and Penguin India, </w:t>
      </w:r>
      <w:r>
        <w:rPr>
          <w:rFonts w:asciiTheme="majorBidi" w:hAnsiTheme="majorBidi" w:cstheme="majorBidi"/>
          <w:color w:val="000000" w:themeColor="text1"/>
        </w:rPr>
        <w:t>(</w:t>
      </w:r>
      <w:r w:rsidR="00D453D2" w:rsidRPr="00BD787E">
        <w:rPr>
          <w:rFonts w:asciiTheme="majorBidi" w:hAnsiTheme="majorBidi" w:cstheme="majorBidi"/>
          <w:color w:val="000000" w:themeColor="text1"/>
        </w:rPr>
        <w:t>2012</w:t>
      </w:r>
      <w:r>
        <w:rPr>
          <w:rFonts w:asciiTheme="majorBidi" w:hAnsiTheme="majorBidi" w:cstheme="majorBidi"/>
          <w:color w:val="000000" w:themeColor="text1"/>
        </w:rPr>
        <w:t>)</w:t>
      </w:r>
      <w:r w:rsidR="00D453D2" w:rsidRPr="00BD787E">
        <w:rPr>
          <w:rFonts w:asciiTheme="majorBidi" w:hAnsiTheme="majorBidi" w:cstheme="majorBidi"/>
          <w:color w:val="000000" w:themeColor="text1"/>
        </w:rPr>
        <w:t xml:space="preserve"> </w:t>
      </w:r>
    </w:p>
    <w:p w14:paraId="3AF831D0" w14:textId="3D477550" w:rsidR="00D453D2" w:rsidRPr="00BD787E" w:rsidRDefault="00225631" w:rsidP="00225631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BD787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Peer-reviewed </w:t>
      </w:r>
      <w:r w:rsidR="00D453D2" w:rsidRPr="00BD787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commentary and </w:t>
      </w:r>
      <w:r w:rsidR="00973494" w:rsidRPr="00BD787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research </w:t>
      </w:r>
      <w:r w:rsidR="00D453D2" w:rsidRPr="00BD787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blogs:</w:t>
      </w:r>
    </w:p>
    <w:p w14:paraId="01C4463F" w14:textId="67E4900E" w:rsidR="00225631" w:rsidRPr="00BD787E" w:rsidRDefault="00D453D2" w:rsidP="00880B66">
      <w:pPr>
        <w:pStyle w:val="NormalWeb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BD787E">
        <w:rPr>
          <w:rFonts w:asciiTheme="majorBidi" w:hAnsiTheme="majorBidi" w:cstheme="majorBidi"/>
          <w:color w:val="000000" w:themeColor="text1"/>
        </w:rPr>
        <w:t xml:space="preserve">Khan, Aasim. “Internet Governance Reform: An Indian Way” in </w:t>
      </w:r>
      <w:r w:rsidRPr="00BD787E">
        <w:rPr>
          <w:rFonts w:asciiTheme="majorBidi" w:hAnsiTheme="majorBidi" w:cstheme="majorBidi"/>
          <w:i/>
          <w:iCs/>
          <w:color w:val="000000" w:themeColor="text1"/>
        </w:rPr>
        <w:t>Global Policy</w:t>
      </w:r>
      <w:r w:rsidRPr="00BD787E">
        <w:rPr>
          <w:rFonts w:asciiTheme="majorBidi" w:hAnsiTheme="majorBidi" w:cstheme="majorBidi"/>
          <w:color w:val="000000" w:themeColor="text1"/>
        </w:rPr>
        <w:t xml:space="preserve">, April, </w:t>
      </w:r>
      <w:r w:rsidR="00880B66">
        <w:rPr>
          <w:rFonts w:asciiTheme="majorBidi" w:hAnsiTheme="majorBidi" w:cstheme="majorBidi"/>
          <w:color w:val="000000" w:themeColor="text1"/>
        </w:rPr>
        <w:t>(</w:t>
      </w:r>
      <w:r w:rsidRPr="00BD787E">
        <w:rPr>
          <w:rFonts w:asciiTheme="majorBidi" w:hAnsiTheme="majorBidi" w:cstheme="majorBidi"/>
          <w:color w:val="000000" w:themeColor="text1"/>
        </w:rPr>
        <w:t>2015</w:t>
      </w:r>
      <w:r w:rsidR="00880B66">
        <w:rPr>
          <w:rFonts w:asciiTheme="majorBidi" w:hAnsiTheme="majorBidi" w:cstheme="majorBidi"/>
          <w:color w:val="000000" w:themeColor="text1"/>
        </w:rPr>
        <w:t>)</w:t>
      </w:r>
      <w:r w:rsidRPr="00BD787E">
        <w:rPr>
          <w:rFonts w:asciiTheme="majorBidi" w:hAnsiTheme="majorBidi" w:cstheme="majorBidi"/>
          <w:color w:val="000000" w:themeColor="text1"/>
        </w:rPr>
        <w:t xml:space="preserve"> </w:t>
      </w:r>
    </w:p>
    <w:p w14:paraId="192E9EC0" w14:textId="55097309" w:rsidR="00D453D2" w:rsidRPr="00BD787E" w:rsidRDefault="00D453D2" w:rsidP="00B351A4">
      <w:pPr>
        <w:pStyle w:val="NormalWeb"/>
        <w:numPr>
          <w:ilvl w:val="0"/>
          <w:numId w:val="6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BD787E">
        <w:rPr>
          <w:rFonts w:asciiTheme="majorBidi" w:hAnsiTheme="majorBidi" w:cstheme="majorBidi"/>
          <w:color w:val="000000" w:themeColor="text1"/>
        </w:rPr>
        <w:t xml:space="preserve">Khan, Aasim. and Kumar, Nishant. “Internet in the Age of Mass-Surveillance: The Domestic Dimension” in </w:t>
      </w:r>
      <w:r w:rsidRPr="00BD787E">
        <w:rPr>
          <w:rFonts w:asciiTheme="majorBidi" w:hAnsiTheme="majorBidi" w:cstheme="majorBidi"/>
          <w:i/>
          <w:iCs/>
          <w:color w:val="000000" w:themeColor="text1"/>
        </w:rPr>
        <w:t>Economic and Political Weekly</w:t>
      </w:r>
      <w:r w:rsidRPr="00BD787E">
        <w:rPr>
          <w:rFonts w:asciiTheme="majorBidi" w:hAnsiTheme="majorBidi" w:cstheme="majorBidi"/>
          <w:color w:val="000000" w:themeColor="text1"/>
        </w:rPr>
        <w:t xml:space="preserve">, Vol. 48, Issue No. 47, 2013 </w:t>
      </w:r>
    </w:p>
    <w:p w14:paraId="0E6BA896" w14:textId="77777777" w:rsidR="00D453D2" w:rsidRPr="00BD787E" w:rsidRDefault="00D453D2" w:rsidP="00225631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BD787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Research reports:</w:t>
      </w:r>
    </w:p>
    <w:p w14:paraId="532F2CD3" w14:textId="7DA6F42E" w:rsidR="00D453D2" w:rsidRPr="00BD787E" w:rsidRDefault="00D453D2" w:rsidP="00B351A4">
      <w:pPr>
        <w:pStyle w:val="NormalWeb"/>
        <w:numPr>
          <w:ilvl w:val="0"/>
          <w:numId w:val="12"/>
        </w:numPr>
        <w:spacing w:line="360" w:lineRule="auto"/>
        <w:rPr>
          <w:rFonts w:asciiTheme="majorBidi" w:hAnsiTheme="majorBidi" w:cstheme="majorBidi"/>
          <w:color w:val="000000" w:themeColor="text1"/>
        </w:rPr>
      </w:pPr>
      <w:r w:rsidRPr="00BD787E">
        <w:rPr>
          <w:rFonts w:asciiTheme="majorBidi" w:hAnsiTheme="majorBidi" w:cstheme="majorBidi"/>
          <w:color w:val="000000" w:themeColor="text1"/>
        </w:rPr>
        <w:t xml:space="preserve">Khan, Aasim. </w:t>
      </w:r>
      <w:proofErr w:type="spellStart"/>
      <w:r w:rsidRPr="00BD787E">
        <w:rPr>
          <w:rFonts w:asciiTheme="majorBidi" w:hAnsiTheme="majorBidi" w:cstheme="majorBidi"/>
          <w:color w:val="000000" w:themeColor="text1"/>
        </w:rPr>
        <w:t>Pohle</w:t>
      </w:r>
      <w:proofErr w:type="spellEnd"/>
      <w:r w:rsidRPr="00BD787E">
        <w:rPr>
          <w:rFonts w:asciiTheme="majorBidi" w:hAnsiTheme="majorBidi" w:cstheme="majorBidi"/>
          <w:color w:val="000000" w:themeColor="text1"/>
        </w:rPr>
        <w:t xml:space="preserve">, Julia., Lin, R., Sandhu, </w:t>
      </w:r>
      <w:r w:rsidR="00EE7586" w:rsidRPr="00BD787E">
        <w:rPr>
          <w:rFonts w:asciiTheme="majorBidi" w:hAnsiTheme="majorBidi" w:cstheme="majorBidi"/>
          <w:color w:val="000000" w:themeColor="text1"/>
        </w:rPr>
        <w:t>P</w:t>
      </w:r>
      <w:r w:rsidRPr="00BD787E">
        <w:rPr>
          <w:rFonts w:asciiTheme="majorBidi" w:hAnsiTheme="majorBidi" w:cstheme="majorBidi"/>
          <w:color w:val="000000" w:themeColor="text1"/>
        </w:rPr>
        <w:t xml:space="preserve">., Oppenheim, Seth., &amp; Shin, </w:t>
      </w:r>
      <w:proofErr w:type="spellStart"/>
      <w:r w:rsidRPr="00BD787E">
        <w:rPr>
          <w:rFonts w:asciiTheme="majorBidi" w:hAnsiTheme="majorBidi" w:cstheme="majorBidi"/>
          <w:color w:val="000000" w:themeColor="text1"/>
        </w:rPr>
        <w:t>Taijun</w:t>
      </w:r>
      <w:proofErr w:type="spellEnd"/>
      <w:r w:rsidRPr="00BD787E">
        <w:rPr>
          <w:rFonts w:asciiTheme="majorBidi" w:hAnsiTheme="majorBidi" w:cstheme="majorBidi"/>
          <w:color w:val="000000" w:themeColor="text1"/>
        </w:rPr>
        <w:t xml:space="preserve">. Shared Responsibility: Towards More Inclusive Internet Governance. Final report of the GGF 2025 Internet Governance Working Group. Published in collaboration with </w:t>
      </w:r>
      <w:r w:rsidRPr="00EE7586">
        <w:rPr>
          <w:rFonts w:asciiTheme="majorBidi" w:hAnsiTheme="majorBidi" w:cstheme="majorBidi"/>
          <w:i/>
          <w:iCs/>
          <w:color w:val="000000" w:themeColor="text1"/>
        </w:rPr>
        <w:t>Brookings Institute, Washington DC and Global Public Policy Institute</w:t>
      </w:r>
      <w:r w:rsidRPr="00BD787E">
        <w:rPr>
          <w:rFonts w:asciiTheme="majorBidi" w:hAnsiTheme="majorBidi" w:cstheme="majorBidi"/>
          <w:color w:val="000000" w:themeColor="text1"/>
        </w:rPr>
        <w:t>,</w:t>
      </w:r>
      <w:r w:rsidR="00EE7586">
        <w:rPr>
          <w:rFonts w:asciiTheme="majorBidi" w:hAnsiTheme="majorBidi" w:cstheme="majorBidi"/>
          <w:color w:val="000000" w:themeColor="text1"/>
        </w:rPr>
        <w:t xml:space="preserve"> </w:t>
      </w:r>
      <w:r w:rsidRPr="00BD787E">
        <w:rPr>
          <w:rFonts w:asciiTheme="majorBidi" w:hAnsiTheme="majorBidi" w:cstheme="majorBidi"/>
          <w:color w:val="000000" w:themeColor="text1"/>
        </w:rPr>
        <w:t xml:space="preserve">Berlin. (2015) </w:t>
      </w:r>
    </w:p>
    <w:p w14:paraId="411F7CC5" w14:textId="48086A69" w:rsidR="00D453D2" w:rsidRPr="00BD787E" w:rsidRDefault="00EE7586" w:rsidP="00225631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B</w:t>
      </w:r>
      <w:r w:rsidR="00D453D2" w:rsidRPr="00BD787E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ook reviews: </w:t>
      </w:r>
    </w:p>
    <w:p w14:paraId="27C8477D" w14:textId="48CB041B" w:rsidR="00D453D2" w:rsidRPr="00BD787E" w:rsidRDefault="00D453D2" w:rsidP="00B351A4">
      <w:pPr>
        <w:pStyle w:val="ListParagraph"/>
        <w:widowControl w:val="0"/>
        <w:numPr>
          <w:ilvl w:val="0"/>
          <w:numId w:val="13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</w:pPr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 xml:space="preserve">Khan, Aasim. Book review of Jamil, G. </w:t>
      </w:r>
      <w:r w:rsidRPr="00BD787E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IN"/>
        </w:rPr>
        <w:t>Accumulation by Segregation</w:t>
      </w:r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>, Oxford University Press, 2017. Published in Social Change, Volume: 48 issue: 4, page(s): 680-683, Sage Publication.</w:t>
      </w:r>
    </w:p>
    <w:p w14:paraId="2F696E7B" w14:textId="77777777" w:rsidR="007D20D3" w:rsidRPr="00BD787E" w:rsidRDefault="007D20D3" w:rsidP="00225631">
      <w:pPr>
        <w:pStyle w:val="ListParagraph"/>
        <w:widowControl w:val="0"/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</w:pPr>
    </w:p>
    <w:p w14:paraId="02904D72" w14:textId="4FD4750E" w:rsidR="00D453D2" w:rsidRPr="00BD787E" w:rsidRDefault="00D453D2" w:rsidP="00B351A4">
      <w:pPr>
        <w:pStyle w:val="ListParagraph"/>
        <w:widowControl w:val="0"/>
        <w:numPr>
          <w:ilvl w:val="0"/>
          <w:numId w:val="13"/>
        </w:numPr>
        <w:spacing w:after="0" w:line="36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</w:pPr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 xml:space="preserve">Khan, Aasim. Book Review of </w:t>
      </w:r>
      <w:proofErr w:type="spellStart"/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>Zuboff</w:t>
      </w:r>
      <w:proofErr w:type="spellEnd"/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 xml:space="preserve">, Shoshana. </w:t>
      </w:r>
      <w:r w:rsidRPr="00BD787E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IN"/>
        </w:rPr>
        <w:t>Surveillance Capitalism</w:t>
      </w:r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>, Public Affairs Books, 2019. Social Change</w:t>
      </w:r>
      <w:r w:rsidR="00973494" w:rsidRPr="00BD787E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IN"/>
        </w:rPr>
        <w:t xml:space="preserve">. </w:t>
      </w:r>
      <w:r w:rsidRPr="00BD787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IN"/>
        </w:rPr>
        <w:t xml:space="preserve">Sage Publication. </w:t>
      </w:r>
    </w:p>
    <w:p w14:paraId="14E9203D" w14:textId="77777777" w:rsidR="00BD787E" w:rsidRPr="00BD787E" w:rsidRDefault="00BD787E" w:rsidP="00225631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EDB7B41" w14:textId="0D4E6E46" w:rsidR="00581820" w:rsidRPr="00BD787E" w:rsidRDefault="00225631" w:rsidP="00225631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787E">
        <w:rPr>
          <w:rFonts w:asciiTheme="majorBidi" w:hAnsiTheme="majorBidi" w:cstheme="majorBidi"/>
          <w:b/>
          <w:bCs/>
          <w:sz w:val="24"/>
          <w:szCs w:val="24"/>
          <w:u w:val="single"/>
        </w:rPr>
        <w:t>Working paper presentations and select conferences</w:t>
      </w:r>
    </w:p>
    <w:p w14:paraId="55CBEB8E" w14:textId="77777777" w:rsidR="007D20D3" w:rsidRPr="00BD787E" w:rsidRDefault="007D20D3" w:rsidP="00225631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EA79AC9" w14:textId="77777777" w:rsidR="00225631" w:rsidRPr="00BD787E" w:rsidRDefault="00225631" w:rsidP="00B351A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>Paper</w:t>
      </w:r>
      <w:r w:rsidRPr="00BD787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IN"/>
        </w:rPr>
        <w:t xml:space="preserve"> 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>presentation on the panel “Interrogating Marginalities Across Disciplinary Boundaries: Perspectives from South Asia.” at the 26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val="en-IN"/>
        </w:rPr>
        <w:t>th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 European Conference on South Asia Studies, </w:t>
      </w:r>
      <w:r w:rsidRPr="00BD787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IN"/>
        </w:rPr>
        <w:t>ECSAS,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 Vienna, July 2021.</w:t>
      </w:r>
    </w:p>
    <w:p w14:paraId="0CBE19AA" w14:textId="77777777" w:rsidR="00EE7586" w:rsidRDefault="00EE7586" w:rsidP="00EE7586">
      <w:pPr>
        <w:pStyle w:val="ListParagraph"/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</w:pPr>
    </w:p>
    <w:p w14:paraId="08F3CC28" w14:textId="05E71285" w:rsidR="00225631" w:rsidRPr="00BD787E" w:rsidRDefault="00225631" w:rsidP="00B351A4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lastRenderedPageBreak/>
        <w:t xml:space="preserve">Co-presenter (alongside Dr Martin Webb, Dr </w:t>
      </w:r>
      <w:proofErr w:type="spellStart"/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>Ratan</w:t>
      </w:r>
      <w:proofErr w:type="spellEnd"/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 Suri, Farhat Salim and </w:t>
      </w:r>
      <w:proofErr w:type="spellStart"/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>Riad</w:t>
      </w:r>
      <w:proofErr w:type="spellEnd"/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>Azam</w:t>
      </w:r>
      <w:proofErr w:type="spellEnd"/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), at the </w:t>
      </w:r>
      <w:r w:rsidRPr="00BD787E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IN"/>
        </w:rPr>
        <w:t>British Association of South Asia Studied</w:t>
      </w: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>, BASAS, March 2021</w:t>
      </w:r>
    </w:p>
    <w:p w14:paraId="1E60880C" w14:textId="52E45819" w:rsidR="00225631" w:rsidRPr="00BD787E" w:rsidRDefault="00225631" w:rsidP="00B351A4">
      <w:pPr>
        <w:numPr>
          <w:ilvl w:val="0"/>
          <w:numId w:val="14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</w:pPr>
      <w:bookmarkStart w:id="2" w:name="_ymeu4ax537k7" w:colFirst="0" w:colLast="0"/>
      <w:bookmarkEnd w:id="2"/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A. Khan, S. Bhalla, “Communication Challenges for Sustainability: Variations in Hindi and English Media Coverage of Urban Environment Issues,” in Institute of Public Enterprise International Conference, April 2020. </w:t>
      </w:r>
      <w:bookmarkStart w:id="3" w:name="_wi8m96xs9dsf" w:colFirst="0" w:colLast="0"/>
      <w:bookmarkEnd w:id="3"/>
    </w:p>
    <w:p w14:paraId="2EA2D5B7" w14:textId="4D362DDA" w:rsidR="00225631" w:rsidRPr="00BD787E" w:rsidRDefault="00225631" w:rsidP="00B351A4">
      <w:pPr>
        <w:numPr>
          <w:ilvl w:val="0"/>
          <w:numId w:val="14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Khan, Aasim. “From Worst Kept Secret to Privacy: Politics of Communications Surveillance in India since 2014”, Panel on Trust and Transparency in Post-Snowden Era, European Consortium for Political Research (ECPR) General Conference 2019, University of Wroclaw, Poland. September 2019. </w:t>
      </w:r>
    </w:p>
    <w:p w14:paraId="37ED9317" w14:textId="77777777" w:rsidR="00225631" w:rsidRPr="00BD787E" w:rsidRDefault="00225631" w:rsidP="00B351A4">
      <w:pPr>
        <w:numPr>
          <w:ilvl w:val="0"/>
          <w:numId w:val="14"/>
        </w:numPr>
        <w:spacing w:line="360" w:lineRule="auto"/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</w:pPr>
      <w:r w:rsidRPr="00BD787E">
        <w:rPr>
          <w:rFonts w:asciiTheme="majorBidi" w:hAnsiTheme="majorBidi" w:cstheme="majorBidi"/>
          <w:color w:val="000000" w:themeColor="text1"/>
          <w:sz w:val="24"/>
          <w:szCs w:val="24"/>
          <w:lang w:val="en-IN"/>
        </w:rPr>
        <w:t xml:space="preserve">Khan, Aasim. “Populism in Digital India: Internet access and welfare in three metropolitan cities”. in Global Perspectives on Populism and the Media , International Communication Association (ICA) Preconference, Central European University, Budapest. May 2018. </w:t>
      </w:r>
    </w:p>
    <w:p w14:paraId="0B8CD330" w14:textId="1BAE39F2" w:rsidR="007525F3" w:rsidRPr="00BD787E" w:rsidRDefault="007D20D3" w:rsidP="00B351A4">
      <w:pPr>
        <w:pStyle w:val="ListParagraph"/>
        <w:widowControl w:val="0"/>
        <w:numPr>
          <w:ilvl w:val="0"/>
          <w:numId w:val="14"/>
        </w:numPr>
        <w:spacing w:after="24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BD787E">
        <w:rPr>
          <w:rFonts w:asciiTheme="majorBidi" w:eastAsia="Times New Roman" w:hAnsiTheme="majorBidi" w:cstheme="majorBidi"/>
          <w:sz w:val="24"/>
          <w:szCs w:val="24"/>
        </w:rPr>
        <w:t>I</w:t>
      </w:r>
      <w:r w:rsidR="007525F3" w:rsidRPr="00BD787E">
        <w:rPr>
          <w:rFonts w:asciiTheme="majorBidi" w:eastAsia="Times New Roman" w:hAnsiTheme="majorBidi" w:cstheme="majorBidi"/>
          <w:sz w:val="24"/>
          <w:szCs w:val="24"/>
        </w:rPr>
        <w:t>nstitute for South Asia Studies</w:t>
      </w:r>
      <w:r w:rsidRPr="00BD787E">
        <w:rPr>
          <w:rFonts w:asciiTheme="majorBidi" w:eastAsia="Times New Roman" w:hAnsiTheme="majorBidi" w:cstheme="majorBidi"/>
          <w:sz w:val="24"/>
          <w:szCs w:val="24"/>
        </w:rPr>
        <w:t xml:space="preserve">, NUS, Singapore: </w:t>
      </w:r>
      <w:r w:rsidR="007525F3" w:rsidRPr="00BD787E">
        <w:rPr>
          <w:rFonts w:asciiTheme="majorBidi" w:eastAsia="Times New Roman" w:hAnsiTheme="majorBidi" w:cstheme="majorBidi"/>
          <w:sz w:val="24"/>
          <w:szCs w:val="24"/>
        </w:rPr>
        <w:t>P</w:t>
      </w:r>
      <w:r w:rsidRPr="00BD787E">
        <w:rPr>
          <w:rFonts w:asciiTheme="majorBidi" w:eastAsia="Times New Roman" w:hAnsiTheme="majorBidi" w:cstheme="majorBidi"/>
          <w:sz w:val="24"/>
          <w:szCs w:val="24"/>
        </w:rPr>
        <w:t xml:space="preserve">resent research </w:t>
      </w:r>
      <w:r w:rsidR="007525F3" w:rsidRPr="00BD787E">
        <w:rPr>
          <w:rFonts w:asciiTheme="majorBidi" w:eastAsia="Times New Roman" w:hAnsiTheme="majorBidi" w:cstheme="majorBidi"/>
          <w:sz w:val="24"/>
          <w:szCs w:val="24"/>
        </w:rPr>
        <w:t xml:space="preserve">paper on </w:t>
      </w:r>
      <w:r w:rsidRPr="00BD787E">
        <w:rPr>
          <w:rFonts w:asciiTheme="majorBidi" w:eastAsia="Times New Roman" w:hAnsiTheme="majorBidi" w:cstheme="majorBidi"/>
          <w:sz w:val="24"/>
          <w:szCs w:val="24"/>
        </w:rPr>
        <w:t xml:space="preserve">digital journalism </w:t>
      </w:r>
      <w:r w:rsidR="007525F3" w:rsidRPr="00BD787E">
        <w:rPr>
          <w:rFonts w:asciiTheme="majorBidi" w:eastAsia="Times New Roman" w:hAnsiTheme="majorBidi" w:cstheme="majorBidi"/>
          <w:sz w:val="24"/>
          <w:szCs w:val="24"/>
        </w:rPr>
        <w:t xml:space="preserve">cultures in India, </w:t>
      </w:r>
      <w:r w:rsidRPr="00BD787E">
        <w:rPr>
          <w:rFonts w:asciiTheme="majorBidi" w:eastAsia="Times New Roman" w:hAnsiTheme="majorBidi" w:cstheme="majorBidi"/>
          <w:sz w:val="24"/>
          <w:szCs w:val="24"/>
        </w:rPr>
        <w:t xml:space="preserve">National University of Singapore (NUS). </w:t>
      </w:r>
      <w:r w:rsidR="007525F3" w:rsidRPr="00BD787E">
        <w:rPr>
          <w:rFonts w:asciiTheme="majorBidi" w:eastAsia="Times New Roman" w:hAnsiTheme="majorBidi" w:cstheme="majorBidi"/>
          <w:sz w:val="24"/>
          <w:szCs w:val="24"/>
        </w:rPr>
        <w:t>July 2019.</w:t>
      </w:r>
    </w:p>
    <w:p w14:paraId="60B02A3A" w14:textId="147F0295" w:rsidR="007525F3" w:rsidRPr="00BD787E" w:rsidRDefault="007D20D3" w:rsidP="00B351A4">
      <w:pPr>
        <w:pStyle w:val="ListParagraph"/>
        <w:widowControl w:val="0"/>
        <w:numPr>
          <w:ilvl w:val="0"/>
          <w:numId w:val="14"/>
        </w:numPr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BD787E">
        <w:rPr>
          <w:rFonts w:asciiTheme="majorBidi" w:eastAsia="Times New Roman" w:hAnsiTheme="majorBidi" w:cstheme="majorBidi"/>
          <w:sz w:val="24"/>
          <w:szCs w:val="24"/>
        </w:rPr>
        <w:t xml:space="preserve">April 2019. LMU and the Center for Internet and Society: Delivered a talk at a public symposium on Internet Speech: Perspectives on Regulation and Policy, India Habitat Centre, New Delhi. </w:t>
      </w:r>
      <w:r w:rsidR="007525F3" w:rsidRPr="00BD787E">
        <w:rPr>
          <w:rFonts w:asciiTheme="majorBidi" w:eastAsia="Times New Roman" w:hAnsiTheme="majorBidi" w:cstheme="majorBidi"/>
          <w:sz w:val="24"/>
          <w:szCs w:val="24"/>
        </w:rPr>
        <w:t>April 2019.</w:t>
      </w:r>
    </w:p>
    <w:p w14:paraId="53DAD5F1" w14:textId="134FE535" w:rsidR="00BD787E" w:rsidRPr="00F72BD1" w:rsidRDefault="007D20D3" w:rsidP="00F72BD1">
      <w:pPr>
        <w:pStyle w:val="ListParagraph"/>
        <w:widowControl w:val="0"/>
        <w:numPr>
          <w:ilvl w:val="0"/>
          <w:numId w:val="14"/>
        </w:numPr>
        <w:spacing w:after="24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D787E">
        <w:rPr>
          <w:rFonts w:asciiTheme="majorBidi" w:eastAsia="Times New Roman" w:hAnsiTheme="majorBidi" w:cstheme="majorBidi"/>
          <w:sz w:val="24"/>
          <w:szCs w:val="24"/>
        </w:rPr>
        <w:t>Center for the Study of Law and Governance, JNU: Delivered a public lecture on the theme of “</w:t>
      </w:r>
      <w:r w:rsidRPr="00BD787E">
        <w:rPr>
          <w:rFonts w:asciiTheme="majorBidi" w:eastAsia="Times New Roman" w:hAnsiTheme="majorBidi" w:cstheme="majorBidi"/>
          <w:bCs/>
          <w:sz w:val="24"/>
          <w:szCs w:val="24"/>
          <w:lang w:val="en-IN"/>
        </w:rPr>
        <w:t xml:space="preserve">Anonymity: Information technology policy and new media politics in Indian democracy”, February, 2019. </w:t>
      </w:r>
    </w:p>
    <w:p w14:paraId="1B770BB0" w14:textId="32C8E6B6" w:rsidR="00476583" w:rsidRPr="00BD787E" w:rsidRDefault="00476583" w:rsidP="00BD787E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SERVICE</w:t>
      </w:r>
    </w:p>
    <w:p w14:paraId="2C3373DC" w14:textId="77777777" w:rsidR="00EE7586" w:rsidRDefault="00EE7586" w:rsidP="00EE7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7EE266C" w14:textId="0AB55880" w:rsidR="00225631" w:rsidRPr="00EE7586" w:rsidRDefault="00225631" w:rsidP="00EE7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E7586">
        <w:rPr>
          <w:rFonts w:asciiTheme="majorBidi" w:hAnsiTheme="majorBidi" w:cstheme="majorBidi"/>
          <w:b/>
          <w:bCs/>
          <w:i/>
          <w:iCs/>
          <w:sz w:val="24"/>
          <w:szCs w:val="24"/>
        </w:rPr>
        <w:t>Head, Department of Social Sciences and Humanities, IIIT-Delhi</w:t>
      </w:r>
      <w:r w:rsidR="00EE758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</w:t>
      </w:r>
      <w:r w:rsidR="00EE7586" w:rsidRPr="00EE7586">
        <w:rPr>
          <w:rFonts w:asciiTheme="majorBidi" w:hAnsiTheme="majorBidi" w:cstheme="majorBidi"/>
          <w:b/>
          <w:bCs/>
          <w:i/>
          <w:iCs/>
          <w:sz w:val="24"/>
          <w:szCs w:val="24"/>
        </w:rPr>
        <w:t>Jan 2021- current</w:t>
      </w:r>
      <w:r w:rsidR="00EE7586">
        <w:rPr>
          <w:rFonts w:asciiTheme="majorBidi" w:hAnsiTheme="majorBidi" w:cstheme="majorBidi"/>
          <w:b/>
          <w:bCs/>
          <w:i/>
          <w:iCs/>
          <w:sz w:val="24"/>
          <w:szCs w:val="24"/>
        </w:rPr>
        <w:t>)</w:t>
      </w:r>
      <w:r w:rsidR="00EE7586" w:rsidRPr="00EE7586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</w:p>
    <w:p w14:paraId="53C36039" w14:textId="69AC0245" w:rsidR="00225631" w:rsidRPr="00EE7586" w:rsidRDefault="00225631" w:rsidP="00B351A4">
      <w:pPr>
        <w:pStyle w:val="ListParagraph"/>
        <w:numPr>
          <w:ilvl w:val="0"/>
          <w:numId w:val="19"/>
        </w:numPr>
        <w:spacing w:after="240" w:line="360" w:lineRule="auto"/>
        <w:rPr>
          <w:rFonts w:asciiTheme="majorBidi" w:hAnsiTheme="majorBidi" w:cstheme="majorBidi"/>
          <w:sz w:val="24"/>
          <w:szCs w:val="24"/>
        </w:rPr>
      </w:pPr>
      <w:r w:rsidRPr="00EE7586">
        <w:rPr>
          <w:rFonts w:asciiTheme="majorBidi" w:hAnsiTheme="majorBidi" w:cstheme="majorBidi"/>
          <w:sz w:val="24"/>
          <w:szCs w:val="24"/>
        </w:rPr>
        <w:t xml:space="preserve">Leading the department on key issues facing SSH, including </w:t>
      </w:r>
      <w:r w:rsidR="00EE7586">
        <w:rPr>
          <w:rFonts w:asciiTheme="majorBidi" w:hAnsiTheme="majorBidi" w:cstheme="majorBidi"/>
          <w:sz w:val="24"/>
          <w:szCs w:val="24"/>
        </w:rPr>
        <w:t xml:space="preserve">recruitment, academic </w:t>
      </w:r>
      <w:r w:rsidRPr="00EE7586">
        <w:rPr>
          <w:rFonts w:asciiTheme="majorBidi" w:hAnsiTheme="majorBidi" w:cstheme="majorBidi"/>
          <w:sz w:val="24"/>
          <w:szCs w:val="24"/>
        </w:rPr>
        <w:t xml:space="preserve">programs and </w:t>
      </w:r>
      <w:r w:rsidR="00EE7586">
        <w:rPr>
          <w:rFonts w:asciiTheme="majorBidi" w:hAnsiTheme="majorBidi" w:cstheme="majorBidi"/>
          <w:sz w:val="24"/>
          <w:szCs w:val="24"/>
        </w:rPr>
        <w:t>other initiatives</w:t>
      </w:r>
    </w:p>
    <w:p w14:paraId="094F406E" w14:textId="77777777" w:rsidR="00225631" w:rsidRPr="00EE7586" w:rsidRDefault="00225631" w:rsidP="00B351A4">
      <w:pPr>
        <w:pStyle w:val="ListParagraph"/>
        <w:numPr>
          <w:ilvl w:val="0"/>
          <w:numId w:val="19"/>
        </w:numPr>
        <w:spacing w:after="240" w:line="360" w:lineRule="auto"/>
        <w:rPr>
          <w:rFonts w:asciiTheme="majorBidi" w:hAnsiTheme="majorBidi" w:cstheme="majorBidi"/>
          <w:sz w:val="24"/>
          <w:szCs w:val="24"/>
        </w:rPr>
      </w:pPr>
      <w:r w:rsidRPr="00EE7586">
        <w:rPr>
          <w:rFonts w:asciiTheme="majorBidi" w:hAnsiTheme="majorBidi" w:cstheme="majorBidi"/>
          <w:sz w:val="24"/>
          <w:szCs w:val="24"/>
        </w:rPr>
        <w:t>This is a multi-faceted position, requires multiple ways in which I coordinate between various offices of the Institute and internally within the department</w:t>
      </w:r>
    </w:p>
    <w:p w14:paraId="406767A5" w14:textId="77777777" w:rsidR="00225631" w:rsidRPr="00EE7586" w:rsidRDefault="00225631" w:rsidP="00B351A4">
      <w:pPr>
        <w:pStyle w:val="ListParagraph"/>
        <w:numPr>
          <w:ilvl w:val="0"/>
          <w:numId w:val="19"/>
        </w:numPr>
        <w:spacing w:after="240" w:line="360" w:lineRule="auto"/>
        <w:rPr>
          <w:rFonts w:asciiTheme="majorBidi" w:hAnsiTheme="majorBidi" w:cstheme="majorBidi"/>
          <w:sz w:val="24"/>
          <w:szCs w:val="24"/>
        </w:rPr>
      </w:pPr>
      <w:r w:rsidRPr="00EE7586">
        <w:rPr>
          <w:rFonts w:asciiTheme="majorBidi" w:hAnsiTheme="majorBidi" w:cstheme="majorBidi"/>
          <w:sz w:val="24"/>
          <w:szCs w:val="24"/>
        </w:rPr>
        <w:lastRenderedPageBreak/>
        <w:t>Member of several in-house committees and involved in multiple programs and events being hosted in the department and at the institute level</w:t>
      </w:r>
    </w:p>
    <w:p w14:paraId="2A8D13D0" w14:textId="0B874E22" w:rsidR="00225631" w:rsidRPr="00EE7586" w:rsidRDefault="00225631" w:rsidP="00EE7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E7586">
        <w:rPr>
          <w:rFonts w:asciiTheme="majorBidi" w:hAnsiTheme="majorBidi" w:cstheme="majorBidi"/>
          <w:b/>
          <w:bCs/>
          <w:i/>
          <w:iCs/>
          <w:sz w:val="24"/>
          <w:szCs w:val="24"/>
        </w:rPr>
        <w:t>Convener and founding member of the Digital Delhi Conclave</w:t>
      </w:r>
    </w:p>
    <w:p w14:paraId="013DE776" w14:textId="3AB15A97" w:rsidR="00225631" w:rsidRPr="00BD787E" w:rsidRDefault="00225631" w:rsidP="00B351A4">
      <w:pPr>
        <w:pStyle w:val="ListParagraph"/>
        <w:numPr>
          <w:ilvl w:val="0"/>
          <w:numId w:val="18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 xml:space="preserve">Conceptualized and framed the agenda of the DDC </w:t>
      </w:r>
      <w:r w:rsidR="00EE7586">
        <w:rPr>
          <w:rFonts w:asciiTheme="majorBidi" w:hAnsiTheme="majorBidi" w:cstheme="majorBidi"/>
          <w:sz w:val="24"/>
          <w:szCs w:val="24"/>
        </w:rPr>
        <w:t xml:space="preserve">2020 and </w:t>
      </w:r>
      <w:r w:rsidRPr="00BD787E">
        <w:rPr>
          <w:rFonts w:asciiTheme="majorBidi" w:hAnsiTheme="majorBidi" w:cstheme="majorBidi"/>
          <w:sz w:val="24"/>
          <w:szCs w:val="24"/>
        </w:rPr>
        <w:t>2021</w:t>
      </w:r>
    </w:p>
    <w:p w14:paraId="3EE545A0" w14:textId="77777777" w:rsidR="00225631" w:rsidRPr="00BD787E" w:rsidRDefault="00225631" w:rsidP="00B351A4">
      <w:pPr>
        <w:pStyle w:val="ListParagraph"/>
        <w:numPr>
          <w:ilvl w:val="0"/>
          <w:numId w:val="18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>Led a team of co-conveners to organize, deliver the DDC 2021 in the online mode</w:t>
      </w:r>
    </w:p>
    <w:p w14:paraId="7CACE7F5" w14:textId="37037910" w:rsidR="00225631" w:rsidRPr="00BD787E" w:rsidRDefault="00225631" w:rsidP="00B351A4">
      <w:pPr>
        <w:pStyle w:val="ListParagraph"/>
        <w:numPr>
          <w:ilvl w:val="0"/>
          <w:numId w:val="18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>Now organized two editions of DDC in two successive years</w:t>
      </w:r>
      <w:r w:rsidR="00EE7586">
        <w:rPr>
          <w:rFonts w:asciiTheme="majorBidi" w:hAnsiTheme="majorBidi" w:cstheme="majorBidi"/>
          <w:sz w:val="24"/>
          <w:szCs w:val="24"/>
        </w:rPr>
        <w:t>.</w:t>
      </w:r>
    </w:p>
    <w:p w14:paraId="3771A197" w14:textId="77777777" w:rsidR="00225631" w:rsidRPr="00BD787E" w:rsidRDefault="00225631" w:rsidP="0022563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B453A84" w14:textId="40ED16E4" w:rsidR="00476583" w:rsidRPr="00EE7586" w:rsidRDefault="00476583" w:rsidP="00EE7586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EE758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Chair, Communication Committee, Office of Dean of Alumni and Communication</w:t>
      </w:r>
    </w:p>
    <w:p w14:paraId="69E2B73D" w14:textId="77777777" w:rsidR="00476583" w:rsidRPr="00BD787E" w:rsidRDefault="00476583" w:rsidP="00B351A4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>Responsible for overall communication and social media policy of the institute</w:t>
      </w:r>
    </w:p>
    <w:p w14:paraId="399C7E78" w14:textId="77777777" w:rsidR="00476583" w:rsidRPr="00BD787E" w:rsidRDefault="00476583" w:rsidP="00B351A4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>Devised and implemented social media ethics and policy guidelines for the institute</w:t>
      </w:r>
    </w:p>
    <w:p w14:paraId="7F3D0E2C" w14:textId="2144D2D1" w:rsidR="00476583" w:rsidRPr="00EE7586" w:rsidRDefault="00476583" w:rsidP="00EE7586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  <w:r w:rsidRPr="00EE758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Coordinator, Institute Seminar Committee</w:t>
      </w:r>
      <w:r w:rsidR="00225631" w:rsidRPr="00EE7586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(2017-2019)</w:t>
      </w:r>
    </w:p>
    <w:p w14:paraId="6455A485" w14:textId="5E3F4EE7" w:rsidR="00476583" w:rsidRPr="00BD787E" w:rsidRDefault="00476583" w:rsidP="00B351A4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 xml:space="preserve">Responsible for overall management of Institute seminar </w:t>
      </w:r>
      <w:r w:rsidR="007525F3" w:rsidRPr="00BD787E">
        <w:rPr>
          <w:rFonts w:asciiTheme="majorBidi" w:hAnsiTheme="majorBidi" w:cstheme="majorBidi"/>
          <w:sz w:val="24"/>
          <w:szCs w:val="24"/>
        </w:rPr>
        <w:t xml:space="preserve">and social sciences seminar </w:t>
      </w:r>
      <w:r w:rsidRPr="00BD787E">
        <w:rPr>
          <w:rFonts w:asciiTheme="majorBidi" w:hAnsiTheme="majorBidi" w:cstheme="majorBidi"/>
          <w:sz w:val="24"/>
          <w:szCs w:val="24"/>
        </w:rPr>
        <w:t xml:space="preserve">fund </w:t>
      </w:r>
    </w:p>
    <w:p w14:paraId="1FC0BB89" w14:textId="5F3098AE" w:rsidR="00581820" w:rsidRPr="00EE7586" w:rsidRDefault="00476583" w:rsidP="00EE7586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D787E">
        <w:rPr>
          <w:rFonts w:asciiTheme="majorBidi" w:hAnsiTheme="majorBidi" w:cstheme="majorBidi"/>
          <w:sz w:val="24"/>
          <w:szCs w:val="24"/>
        </w:rPr>
        <w:t>Successfully managed the running of weekly and special ‘eminent speaker’ series</w:t>
      </w:r>
    </w:p>
    <w:p w14:paraId="195994C3" w14:textId="014AAEA8" w:rsidR="00793238" w:rsidRPr="00BD787E" w:rsidRDefault="00793238" w:rsidP="00EE7586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D787E">
        <w:rPr>
          <w:rFonts w:asciiTheme="majorBidi" w:hAnsiTheme="majorBidi" w:cstheme="majorBidi"/>
          <w:b/>
          <w:sz w:val="24"/>
          <w:szCs w:val="24"/>
          <w:u w:val="single"/>
        </w:rPr>
        <w:t>COMMUNITY SERVICE</w:t>
      </w:r>
      <w:r w:rsidR="00973494" w:rsidRPr="00BD787E">
        <w:rPr>
          <w:rFonts w:asciiTheme="majorBidi" w:hAnsiTheme="majorBidi" w:cstheme="majorBidi"/>
          <w:b/>
          <w:sz w:val="24"/>
          <w:szCs w:val="24"/>
          <w:u w:val="single"/>
        </w:rPr>
        <w:t xml:space="preserve"> and Membership</w:t>
      </w:r>
    </w:p>
    <w:p w14:paraId="2A398AFA" w14:textId="05A88F34" w:rsidR="00793238" w:rsidRPr="00BD787E" w:rsidRDefault="00793238" w:rsidP="00B351A4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D787E">
        <w:rPr>
          <w:rFonts w:asciiTheme="majorBidi" w:hAnsiTheme="majorBidi" w:cstheme="majorBidi"/>
          <w:bCs/>
          <w:sz w:val="24"/>
          <w:szCs w:val="24"/>
        </w:rPr>
        <w:t>Member and Reviewer, International Communications Association (ICA)</w:t>
      </w:r>
    </w:p>
    <w:p w14:paraId="3429056A" w14:textId="0F569C54" w:rsidR="00973494" w:rsidRPr="00BD787E" w:rsidRDefault="00973494" w:rsidP="00B351A4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D787E">
        <w:rPr>
          <w:rFonts w:asciiTheme="majorBidi" w:hAnsiTheme="majorBidi" w:cstheme="majorBidi"/>
          <w:bCs/>
          <w:sz w:val="24"/>
          <w:szCs w:val="24"/>
        </w:rPr>
        <w:t>Member, International Association for Media and Communication Research (IAMCR)</w:t>
      </w:r>
    </w:p>
    <w:p w14:paraId="3B5FCDBC" w14:textId="6858594A" w:rsidR="00793238" w:rsidRPr="00BD787E" w:rsidRDefault="00793238" w:rsidP="00B351A4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D787E">
        <w:rPr>
          <w:rFonts w:asciiTheme="majorBidi" w:hAnsiTheme="majorBidi" w:cstheme="majorBidi"/>
          <w:bCs/>
          <w:sz w:val="24"/>
          <w:szCs w:val="24"/>
        </w:rPr>
        <w:t xml:space="preserve">Member, International Sociological Association, </w:t>
      </w:r>
      <w:r w:rsidR="00973494" w:rsidRPr="00BD787E">
        <w:rPr>
          <w:rFonts w:asciiTheme="majorBidi" w:hAnsiTheme="majorBidi" w:cstheme="majorBidi"/>
          <w:bCs/>
          <w:sz w:val="24"/>
          <w:szCs w:val="24"/>
        </w:rPr>
        <w:t>(</w:t>
      </w:r>
      <w:r w:rsidRPr="00BD787E">
        <w:rPr>
          <w:rFonts w:asciiTheme="majorBidi" w:hAnsiTheme="majorBidi" w:cstheme="majorBidi"/>
          <w:bCs/>
          <w:sz w:val="24"/>
          <w:szCs w:val="24"/>
        </w:rPr>
        <w:t>ISA</w:t>
      </w:r>
      <w:r w:rsidR="00973494" w:rsidRPr="00BD787E">
        <w:rPr>
          <w:rFonts w:asciiTheme="majorBidi" w:hAnsiTheme="majorBidi" w:cstheme="majorBidi"/>
          <w:bCs/>
          <w:sz w:val="24"/>
          <w:szCs w:val="24"/>
        </w:rPr>
        <w:t>)</w:t>
      </w:r>
    </w:p>
    <w:p w14:paraId="20666305" w14:textId="2D94B69B" w:rsidR="00225631" w:rsidRPr="00BD787E" w:rsidRDefault="00225631" w:rsidP="00B351A4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D787E">
        <w:rPr>
          <w:rFonts w:asciiTheme="majorBidi" w:hAnsiTheme="majorBidi" w:cstheme="majorBidi"/>
          <w:bCs/>
          <w:sz w:val="24"/>
          <w:szCs w:val="24"/>
        </w:rPr>
        <w:t>Member, British Association for South Asian Studies, (BASAS)</w:t>
      </w:r>
    </w:p>
    <w:p w14:paraId="39BF245F" w14:textId="46CBA403" w:rsidR="00225631" w:rsidRPr="00BD787E" w:rsidRDefault="00973494" w:rsidP="00B351A4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D787E">
        <w:rPr>
          <w:rFonts w:asciiTheme="majorBidi" w:hAnsiTheme="majorBidi" w:cstheme="majorBidi"/>
          <w:bCs/>
          <w:sz w:val="24"/>
          <w:szCs w:val="24"/>
        </w:rPr>
        <w:t xml:space="preserve">Member, European </w:t>
      </w:r>
      <w:r w:rsidR="00225631" w:rsidRPr="00BD787E">
        <w:rPr>
          <w:rFonts w:asciiTheme="majorBidi" w:hAnsiTheme="majorBidi" w:cstheme="majorBidi"/>
          <w:bCs/>
          <w:sz w:val="24"/>
          <w:szCs w:val="24"/>
        </w:rPr>
        <w:t>Association for South Asian Studies (EASAS)</w:t>
      </w:r>
    </w:p>
    <w:p w14:paraId="396019BF" w14:textId="27DDC13B" w:rsidR="00793238" w:rsidRPr="00EE7586" w:rsidRDefault="00973494" w:rsidP="00EE7586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D787E">
        <w:rPr>
          <w:rFonts w:asciiTheme="majorBidi" w:hAnsiTheme="majorBidi" w:cstheme="majorBidi"/>
          <w:bCs/>
          <w:sz w:val="24"/>
          <w:szCs w:val="24"/>
        </w:rPr>
        <w:t>Member, European Consortium for Politics Research (ECPR)</w:t>
      </w:r>
    </w:p>
    <w:p w14:paraId="1001A1FB" w14:textId="77777777" w:rsidR="00EE7586" w:rsidRDefault="00EE7586" w:rsidP="00225631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5884CD93" w14:textId="291B1BAE" w:rsidR="00442718" w:rsidRPr="00BD787E" w:rsidRDefault="00442718" w:rsidP="00225631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D787E">
        <w:rPr>
          <w:rFonts w:asciiTheme="majorBidi" w:hAnsiTheme="majorBidi" w:cstheme="majorBidi"/>
          <w:b/>
          <w:sz w:val="24"/>
          <w:szCs w:val="24"/>
          <w:u w:val="single"/>
        </w:rPr>
        <w:t>LANGUAGES</w:t>
      </w:r>
    </w:p>
    <w:p w14:paraId="503925AB" w14:textId="3B66F214" w:rsidR="00442718" w:rsidRPr="00BD787E" w:rsidRDefault="00442718" w:rsidP="00225631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14:paraId="2560B032" w14:textId="2DC07B86" w:rsidR="00442718" w:rsidRPr="00BD787E" w:rsidRDefault="00442718" w:rsidP="00B351A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D787E">
        <w:rPr>
          <w:rFonts w:asciiTheme="majorBidi" w:hAnsiTheme="majorBidi" w:cstheme="majorBidi"/>
          <w:bCs/>
          <w:sz w:val="24"/>
          <w:szCs w:val="24"/>
        </w:rPr>
        <w:t xml:space="preserve">English (primary medium </w:t>
      </w:r>
      <w:r w:rsidR="00BC4F5A" w:rsidRPr="00BD787E">
        <w:rPr>
          <w:rFonts w:asciiTheme="majorBidi" w:hAnsiTheme="majorBidi" w:cstheme="majorBidi"/>
          <w:bCs/>
          <w:sz w:val="24"/>
          <w:szCs w:val="24"/>
        </w:rPr>
        <w:t xml:space="preserve">for </w:t>
      </w:r>
      <w:r w:rsidRPr="00BD787E">
        <w:rPr>
          <w:rFonts w:asciiTheme="majorBidi" w:hAnsiTheme="majorBidi" w:cstheme="majorBidi"/>
          <w:bCs/>
          <w:sz w:val="24"/>
          <w:szCs w:val="24"/>
        </w:rPr>
        <w:t>academic work)</w:t>
      </w:r>
    </w:p>
    <w:p w14:paraId="092643E1" w14:textId="231F6D4A" w:rsidR="00442718" w:rsidRPr="00BD787E" w:rsidRDefault="00442718" w:rsidP="00B351A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D787E">
        <w:rPr>
          <w:rFonts w:asciiTheme="majorBidi" w:hAnsiTheme="majorBidi" w:cstheme="majorBidi"/>
          <w:bCs/>
          <w:sz w:val="24"/>
          <w:szCs w:val="24"/>
        </w:rPr>
        <w:t>Hindi/Urdu (native speaker)</w:t>
      </w:r>
    </w:p>
    <w:p w14:paraId="4A75283B" w14:textId="2289A5CE" w:rsidR="00442718" w:rsidRPr="00BD787E" w:rsidRDefault="00442718" w:rsidP="00B351A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BD787E">
        <w:rPr>
          <w:rFonts w:asciiTheme="majorBidi" w:hAnsiTheme="majorBidi" w:cstheme="majorBidi"/>
          <w:bCs/>
          <w:sz w:val="24"/>
          <w:szCs w:val="24"/>
        </w:rPr>
        <w:t>Persian and Arabic (</w:t>
      </w:r>
      <w:r w:rsidR="00EE7586">
        <w:rPr>
          <w:rFonts w:asciiTheme="majorBidi" w:hAnsiTheme="majorBidi" w:cstheme="majorBidi"/>
          <w:bCs/>
          <w:sz w:val="24"/>
          <w:szCs w:val="24"/>
        </w:rPr>
        <w:t>Between b</w:t>
      </w:r>
      <w:r w:rsidRPr="00BD787E">
        <w:rPr>
          <w:rFonts w:asciiTheme="majorBidi" w:hAnsiTheme="majorBidi" w:cstheme="majorBidi"/>
          <w:bCs/>
          <w:sz w:val="24"/>
          <w:szCs w:val="24"/>
        </w:rPr>
        <w:t>eginners to intermediate level comprehension)</w:t>
      </w:r>
    </w:p>
    <w:p w14:paraId="21DDDFE6" w14:textId="77777777" w:rsidR="00793238" w:rsidRPr="00BD787E" w:rsidRDefault="00793238" w:rsidP="00225631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F6609BD" w14:textId="15AA893C" w:rsidR="00442718" w:rsidRPr="00BD787E" w:rsidRDefault="00225631" w:rsidP="00EE7586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BD787E">
        <w:rPr>
          <w:rFonts w:asciiTheme="majorBidi" w:hAnsiTheme="majorBidi" w:cstheme="majorBidi"/>
          <w:b/>
          <w:sz w:val="24"/>
          <w:szCs w:val="24"/>
          <w:u w:val="single"/>
        </w:rPr>
        <w:t>REFERENCES AVAILABLE ON REQUEST</w:t>
      </w:r>
      <w:bookmarkEnd w:id="0"/>
    </w:p>
    <w:sectPr w:rsidR="00442718" w:rsidRPr="00BD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C5B"/>
    <w:multiLevelType w:val="hybridMultilevel"/>
    <w:tmpl w:val="0E0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4233"/>
    <w:multiLevelType w:val="hybridMultilevel"/>
    <w:tmpl w:val="D842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4C0"/>
    <w:multiLevelType w:val="hybridMultilevel"/>
    <w:tmpl w:val="18EE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246"/>
    <w:multiLevelType w:val="hybridMultilevel"/>
    <w:tmpl w:val="E1D0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638"/>
    <w:multiLevelType w:val="hybridMultilevel"/>
    <w:tmpl w:val="6CE85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7E2F"/>
    <w:multiLevelType w:val="hybridMultilevel"/>
    <w:tmpl w:val="45B2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56419"/>
    <w:multiLevelType w:val="hybridMultilevel"/>
    <w:tmpl w:val="ADFA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82977"/>
    <w:multiLevelType w:val="hybridMultilevel"/>
    <w:tmpl w:val="4A48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212DB"/>
    <w:multiLevelType w:val="hybridMultilevel"/>
    <w:tmpl w:val="317C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A11F5"/>
    <w:multiLevelType w:val="hybridMultilevel"/>
    <w:tmpl w:val="3A88EB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71949"/>
    <w:multiLevelType w:val="hybridMultilevel"/>
    <w:tmpl w:val="96BC45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C64A8"/>
    <w:multiLevelType w:val="hybridMultilevel"/>
    <w:tmpl w:val="86B4207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977FC1"/>
    <w:multiLevelType w:val="hybridMultilevel"/>
    <w:tmpl w:val="E00226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64065"/>
    <w:multiLevelType w:val="hybridMultilevel"/>
    <w:tmpl w:val="67FC9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0C5C"/>
    <w:multiLevelType w:val="hybridMultilevel"/>
    <w:tmpl w:val="9A4C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8622C"/>
    <w:multiLevelType w:val="hybridMultilevel"/>
    <w:tmpl w:val="E508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E233B"/>
    <w:multiLevelType w:val="hybridMultilevel"/>
    <w:tmpl w:val="6DFE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1360A"/>
    <w:multiLevelType w:val="hybridMultilevel"/>
    <w:tmpl w:val="97BA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40846"/>
    <w:multiLevelType w:val="hybridMultilevel"/>
    <w:tmpl w:val="139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C1488"/>
    <w:multiLevelType w:val="hybridMultilevel"/>
    <w:tmpl w:val="CF6E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8"/>
  </w:num>
  <w:num w:numId="5">
    <w:abstractNumId w:val="9"/>
  </w:num>
  <w:num w:numId="6">
    <w:abstractNumId w:val="13"/>
  </w:num>
  <w:num w:numId="7">
    <w:abstractNumId w:val="6"/>
  </w:num>
  <w:num w:numId="8">
    <w:abstractNumId w:val="17"/>
  </w:num>
  <w:num w:numId="9">
    <w:abstractNumId w:val="4"/>
  </w:num>
  <w:num w:numId="10">
    <w:abstractNumId w:val="1"/>
  </w:num>
  <w:num w:numId="11">
    <w:abstractNumId w:val="10"/>
  </w:num>
  <w:num w:numId="12">
    <w:abstractNumId w:val="19"/>
  </w:num>
  <w:num w:numId="13">
    <w:abstractNumId w:val="14"/>
  </w:num>
  <w:num w:numId="14">
    <w:abstractNumId w:val="15"/>
  </w:num>
  <w:num w:numId="15">
    <w:abstractNumId w:val="5"/>
  </w:num>
  <w:num w:numId="16">
    <w:abstractNumId w:val="3"/>
  </w:num>
  <w:num w:numId="17">
    <w:abstractNumId w:val="0"/>
  </w:num>
  <w:num w:numId="18">
    <w:abstractNumId w:val="8"/>
  </w:num>
  <w:num w:numId="19">
    <w:abstractNumId w:val="16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7D"/>
    <w:rsid w:val="000961B5"/>
    <w:rsid w:val="000D2C8A"/>
    <w:rsid w:val="00130BAC"/>
    <w:rsid w:val="001A750D"/>
    <w:rsid w:val="002003E3"/>
    <w:rsid w:val="00225631"/>
    <w:rsid w:val="00261E44"/>
    <w:rsid w:val="00261FA2"/>
    <w:rsid w:val="00381301"/>
    <w:rsid w:val="00442718"/>
    <w:rsid w:val="00476583"/>
    <w:rsid w:val="004F271D"/>
    <w:rsid w:val="005306DC"/>
    <w:rsid w:val="00532F2D"/>
    <w:rsid w:val="00581820"/>
    <w:rsid w:val="0064246D"/>
    <w:rsid w:val="0068639A"/>
    <w:rsid w:val="0070693F"/>
    <w:rsid w:val="007525F3"/>
    <w:rsid w:val="00772D5A"/>
    <w:rsid w:val="00793238"/>
    <w:rsid w:val="007B3D07"/>
    <w:rsid w:val="007D20D3"/>
    <w:rsid w:val="00880B66"/>
    <w:rsid w:val="008C0E7C"/>
    <w:rsid w:val="008F5D57"/>
    <w:rsid w:val="00954416"/>
    <w:rsid w:val="00973494"/>
    <w:rsid w:val="009A6620"/>
    <w:rsid w:val="00B351A4"/>
    <w:rsid w:val="00BC4F5A"/>
    <w:rsid w:val="00BD787E"/>
    <w:rsid w:val="00D0049C"/>
    <w:rsid w:val="00D453D2"/>
    <w:rsid w:val="00DA17C3"/>
    <w:rsid w:val="00E32A7D"/>
    <w:rsid w:val="00E716AE"/>
    <w:rsid w:val="00EA2F20"/>
    <w:rsid w:val="00EE7586"/>
    <w:rsid w:val="00F72BD1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C984"/>
  <w15:chartTrackingRefBased/>
  <w15:docId w15:val="{937E12A9-E616-410A-AD07-D257EEC0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631"/>
    <w:pPr>
      <w:spacing w:after="0" w:line="240" w:lineRule="auto"/>
      <w:ind w:left="460" w:hanging="360"/>
      <w:outlineLvl w:val="0"/>
    </w:pPr>
    <w:rPr>
      <w:rFonts w:ascii="Times New Roman" w:eastAsia="Times New Roman" w:hAnsi="Times New Roman" w:cs="Times New Roman"/>
      <w:b/>
      <w:color w:val="44546A" w:themeColor="text2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17C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3D2"/>
    <w:pPr>
      <w:keepNext/>
      <w:keepLines/>
      <w:widowControl w:val="0"/>
      <w:spacing w:before="360" w:after="80" w:line="240" w:lineRule="auto"/>
    </w:pPr>
    <w:rPr>
      <w:rFonts w:ascii="Times New Roman" w:eastAsia="Georgia" w:hAnsi="Times New Roman" w:cs="Georgia"/>
      <w:color w:val="595959" w:themeColor="text1" w:themeTint="A6"/>
      <w:szCs w:val="48"/>
      <w:lang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D453D2"/>
    <w:rPr>
      <w:rFonts w:ascii="Times New Roman" w:eastAsia="Georgia" w:hAnsi="Times New Roman" w:cs="Georgia"/>
      <w:color w:val="595959" w:themeColor="text1" w:themeTint="A6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D4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476583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271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I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2718"/>
    <w:rPr>
      <w:rFonts w:ascii="Times New Roman" w:eastAsia="Times New Roman" w:hAnsi="Times New Roman" w:cs="Times New Roman"/>
      <w:i/>
      <w:iCs/>
      <w:sz w:val="24"/>
      <w:szCs w:val="24"/>
      <w:lang w:val="en-IN"/>
    </w:rPr>
  </w:style>
  <w:style w:type="paragraph" w:customStyle="1" w:styleId="g-margin-top-s">
    <w:name w:val="g-margin-top-s"/>
    <w:basedOn w:val="Normal"/>
    <w:rsid w:val="0044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g-label">
    <w:name w:val="g-label"/>
    <w:basedOn w:val="DefaultParagraphFont"/>
    <w:rsid w:val="00442718"/>
  </w:style>
  <w:style w:type="character" w:customStyle="1" w:styleId="apple-converted-space">
    <w:name w:val="apple-converted-space"/>
    <w:basedOn w:val="DefaultParagraphFont"/>
    <w:rsid w:val="00442718"/>
  </w:style>
  <w:style w:type="character" w:customStyle="1" w:styleId="raum">
    <w:name w:val="raum"/>
    <w:basedOn w:val="DefaultParagraphFont"/>
    <w:rsid w:val="00442718"/>
  </w:style>
  <w:style w:type="character" w:customStyle="1" w:styleId="telefon">
    <w:name w:val="telefon"/>
    <w:basedOn w:val="DefaultParagraphFont"/>
    <w:rsid w:val="00442718"/>
  </w:style>
  <w:style w:type="character" w:customStyle="1" w:styleId="fax">
    <w:name w:val="fax"/>
    <w:basedOn w:val="DefaultParagraphFont"/>
    <w:rsid w:val="00442718"/>
  </w:style>
  <w:style w:type="character" w:customStyle="1" w:styleId="email">
    <w:name w:val="email"/>
    <w:basedOn w:val="DefaultParagraphFont"/>
    <w:rsid w:val="00442718"/>
  </w:style>
  <w:style w:type="paragraph" w:styleId="NoSpacing">
    <w:name w:val="No Spacing"/>
    <w:uiPriority w:val="1"/>
    <w:qFormat/>
    <w:rsid w:val="004427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5631"/>
    <w:rPr>
      <w:rFonts w:ascii="Times New Roman" w:eastAsia="Times New Roman" w:hAnsi="Times New Roman" w:cs="Times New Roman"/>
      <w:b/>
      <w:color w:val="44546A" w:themeColor="text2"/>
      <w:sz w:val="28"/>
      <w:szCs w:val="28"/>
      <w:lang w:val="en-IN"/>
    </w:rPr>
  </w:style>
  <w:style w:type="character" w:styleId="IntenseReference">
    <w:name w:val="Intense Reference"/>
    <w:basedOn w:val="Strong"/>
    <w:uiPriority w:val="32"/>
    <w:qFormat/>
    <w:rsid w:val="00225631"/>
    <w:rPr>
      <w:b/>
      <w:bCs/>
      <w:smallCaps/>
      <w:color w:val="2E74B5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25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doi/full/10.1080/14736489.2021.1895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digitaldignity.com/k_member/aasim-khan/" TargetMode="External"/><Relationship Id="rId5" Type="http://schemas.openxmlformats.org/officeDocument/2006/relationships/hyperlink" Target="https://driiv.iitd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Newcombe</dc:creator>
  <cp:keywords/>
  <dc:description/>
  <cp:lastModifiedBy>Microsoft Office User</cp:lastModifiedBy>
  <cp:revision>6</cp:revision>
  <dcterms:created xsi:type="dcterms:W3CDTF">2021-08-25T16:44:00Z</dcterms:created>
  <dcterms:modified xsi:type="dcterms:W3CDTF">2021-09-05T10:51:00Z</dcterms:modified>
</cp:coreProperties>
</file>