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28395" w14:textId="6A637543" w:rsidR="00757639" w:rsidRPr="00246D32" w:rsidRDefault="00A54BF4" w:rsidP="00246D32">
      <w:pPr>
        <w:pStyle w:val="Heading1"/>
        <w:spacing w:line="240" w:lineRule="auto"/>
        <w:jc w:val="center"/>
        <w:rPr>
          <w:rFonts w:asciiTheme="majorBidi" w:hAnsiTheme="majorBidi"/>
          <w:b/>
          <w:bCs/>
          <w:i/>
          <w:iCs/>
          <w:color w:val="auto"/>
          <w:sz w:val="22"/>
          <w:szCs w:val="22"/>
          <w:lang w:val="en-US"/>
        </w:rPr>
      </w:pPr>
      <w:bookmarkStart w:id="0" w:name="_GoBack"/>
      <w:r w:rsidRPr="00246D32">
        <w:rPr>
          <w:rFonts w:asciiTheme="majorBidi" w:hAnsiTheme="majorBidi"/>
          <w:b/>
          <w:bCs/>
          <w:i/>
          <w:iCs/>
          <w:color w:val="auto"/>
          <w:sz w:val="22"/>
          <w:szCs w:val="22"/>
          <w:lang w:val="en-US"/>
        </w:rPr>
        <w:t>[Workshop] Mediated Campaigns and Unmediated Politics in Millennial India</w:t>
      </w:r>
    </w:p>
    <w:p w14:paraId="02F82839" w14:textId="42535573" w:rsidR="00F36CB7" w:rsidRPr="00246D32" w:rsidRDefault="00A54BF4" w:rsidP="00246D32">
      <w:pPr>
        <w:pStyle w:val="Heading2"/>
        <w:spacing w:line="240" w:lineRule="auto"/>
        <w:jc w:val="center"/>
        <w:rPr>
          <w:rFonts w:asciiTheme="majorBidi" w:hAnsiTheme="majorBidi"/>
          <w:color w:val="auto"/>
          <w:sz w:val="22"/>
          <w:szCs w:val="22"/>
          <w:u w:val="single"/>
          <w:lang w:val="en-US"/>
        </w:rPr>
      </w:pPr>
      <w:r w:rsidRPr="00246D32">
        <w:rPr>
          <w:rFonts w:asciiTheme="majorBidi" w:hAnsiTheme="majorBidi"/>
          <w:color w:val="auto"/>
          <w:sz w:val="22"/>
          <w:szCs w:val="22"/>
          <w:u w:val="single"/>
          <w:lang w:val="en-US"/>
        </w:rPr>
        <w:t>List of Abstracts</w:t>
      </w:r>
      <w:r w:rsidR="00246D32" w:rsidRPr="00246D32">
        <w:rPr>
          <w:rFonts w:asciiTheme="majorBidi" w:hAnsiTheme="majorBidi"/>
          <w:color w:val="auto"/>
          <w:sz w:val="22"/>
          <w:szCs w:val="22"/>
          <w:u w:val="single"/>
          <w:lang w:val="en-US"/>
        </w:rPr>
        <w:t xml:space="preserve"> and authors (in order of presentation)</w:t>
      </w:r>
    </w:p>
    <w:p w14:paraId="10FFCCE9" w14:textId="77777777" w:rsidR="002C0916" w:rsidRPr="00246D32" w:rsidRDefault="002C0916" w:rsidP="00246D32">
      <w:pPr>
        <w:pStyle w:val="Default"/>
        <w:rPr>
          <w:rFonts w:asciiTheme="majorBidi" w:hAnsiTheme="majorBidi" w:cstheme="majorBidi"/>
          <w:sz w:val="22"/>
          <w:szCs w:val="22"/>
          <w:lang w:val="en-US"/>
        </w:rPr>
      </w:pPr>
    </w:p>
    <w:p w14:paraId="052BB541" w14:textId="123FDA35" w:rsidR="00F36CB7" w:rsidRPr="00246D32" w:rsidRDefault="00F36CB7" w:rsidP="00246D32">
      <w:pPr>
        <w:pStyle w:val="Default"/>
        <w:rPr>
          <w:rFonts w:asciiTheme="majorBidi" w:hAnsiTheme="majorBidi" w:cstheme="majorBidi"/>
          <w:b/>
          <w:sz w:val="22"/>
          <w:szCs w:val="22"/>
          <w:lang w:val="en-US"/>
        </w:rPr>
      </w:pPr>
      <w:r w:rsidRPr="00246D32">
        <w:rPr>
          <w:rFonts w:asciiTheme="majorBidi" w:hAnsiTheme="majorBidi" w:cstheme="majorBidi"/>
          <w:b/>
          <w:sz w:val="22"/>
          <w:szCs w:val="22"/>
          <w:lang w:val="en-US"/>
        </w:rPr>
        <w:t xml:space="preserve">Dr. Aasim Khan (IIIT–D), Shobha S V (Co-Media Lab) and Angelina </w:t>
      </w:r>
      <w:proofErr w:type="spellStart"/>
      <w:r w:rsidRPr="00246D32">
        <w:rPr>
          <w:rFonts w:asciiTheme="majorBidi" w:hAnsiTheme="majorBidi" w:cstheme="majorBidi"/>
          <w:b/>
          <w:sz w:val="22"/>
          <w:szCs w:val="22"/>
          <w:lang w:val="en-US"/>
        </w:rPr>
        <w:t>Chamuah</w:t>
      </w:r>
      <w:proofErr w:type="spellEnd"/>
      <w:r w:rsidRPr="00246D32">
        <w:rPr>
          <w:rFonts w:asciiTheme="majorBidi" w:hAnsiTheme="majorBidi" w:cstheme="majorBidi"/>
          <w:b/>
          <w:sz w:val="22"/>
          <w:szCs w:val="22"/>
          <w:lang w:val="en-US"/>
        </w:rPr>
        <w:t xml:space="preserve"> (IIIT-Delhi) – </w:t>
      </w:r>
      <w:r w:rsidRPr="00246D32">
        <w:rPr>
          <w:rFonts w:asciiTheme="majorBidi" w:hAnsiTheme="majorBidi" w:cstheme="majorBidi"/>
          <w:b/>
          <w:i/>
          <w:iCs/>
          <w:sz w:val="22"/>
          <w:szCs w:val="22"/>
          <w:lang w:val="en-US"/>
        </w:rPr>
        <w:t xml:space="preserve">Networking Beyond Bylines: A study of digital </w:t>
      </w:r>
      <w:r w:rsidR="00877065">
        <w:rPr>
          <w:rFonts w:asciiTheme="majorBidi" w:hAnsiTheme="majorBidi" w:cstheme="majorBidi"/>
          <w:b/>
          <w:i/>
          <w:iCs/>
          <w:sz w:val="22"/>
          <w:szCs w:val="22"/>
          <w:lang w:val="en-US"/>
        </w:rPr>
        <w:t>journalism in India</w:t>
      </w:r>
    </w:p>
    <w:p w14:paraId="71A0E596" w14:textId="14F08FD5" w:rsidR="00246D32" w:rsidRDefault="00246D32" w:rsidP="00246D32">
      <w:pPr>
        <w:spacing w:line="240" w:lineRule="auto"/>
        <w:jc w:val="both"/>
        <w:rPr>
          <w:rFonts w:asciiTheme="majorBidi" w:hAnsiTheme="majorBidi" w:cstheme="majorBidi"/>
          <w:color w:val="000000" w:themeColor="text1"/>
          <w:highlight w:val="white"/>
          <w:lang w:val="en-US"/>
        </w:rPr>
      </w:pPr>
      <w:r>
        <w:rPr>
          <w:rFonts w:asciiTheme="majorBidi" w:hAnsiTheme="majorBidi" w:cstheme="majorBidi"/>
          <w:color w:val="000000" w:themeColor="text1"/>
          <w:highlight w:val="white"/>
          <w:lang w:val="en-US"/>
        </w:rPr>
        <w:tab/>
      </w:r>
    </w:p>
    <w:p w14:paraId="3DFC7935" w14:textId="09C04F80" w:rsidR="00246D32" w:rsidRPr="00246D32" w:rsidRDefault="00246D32" w:rsidP="00246D32">
      <w:pPr>
        <w:ind w:left="720"/>
        <w:jc w:val="both"/>
        <w:rPr>
          <w:rFonts w:asciiTheme="majorBidi" w:hAnsiTheme="majorBidi" w:cstheme="majorBidi"/>
          <w:i/>
          <w:iCs/>
          <w:color w:val="000000" w:themeColor="text1"/>
          <w:highlight w:val="white"/>
          <w:lang w:val="en-IN"/>
        </w:rPr>
      </w:pPr>
      <w:r w:rsidRPr="00246D32">
        <w:rPr>
          <w:rFonts w:asciiTheme="majorBidi" w:hAnsiTheme="majorBidi" w:cstheme="majorBidi"/>
          <w:i/>
          <w:iCs/>
          <w:color w:val="000000" w:themeColor="text1"/>
          <w:highlight w:val="white"/>
          <w:lang w:val="en-IN"/>
        </w:rPr>
        <w:t xml:space="preserve">There is a growing interest in the nature of online social  networking and social media use among Indian citizens, particularly the millennial </w:t>
      </w:r>
      <w:r>
        <w:rPr>
          <w:rFonts w:asciiTheme="majorBidi" w:hAnsiTheme="majorBidi" w:cstheme="majorBidi"/>
          <w:i/>
          <w:iCs/>
          <w:color w:val="000000" w:themeColor="text1"/>
          <w:highlight w:val="white"/>
          <w:lang w:val="en-IN"/>
        </w:rPr>
        <w:t xml:space="preserve">generation </w:t>
      </w:r>
      <w:r w:rsidRPr="00246D32">
        <w:rPr>
          <w:rFonts w:asciiTheme="majorBidi" w:hAnsiTheme="majorBidi" w:cstheme="majorBidi"/>
          <w:i/>
          <w:iCs/>
          <w:color w:val="000000" w:themeColor="text1"/>
          <w:highlight w:val="white"/>
          <w:lang w:val="en-IN"/>
        </w:rPr>
        <w:t xml:space="preserve">(Udupa, Venkatraman and Khan, </w:t>
      </w:r>
      <w:r>
        <w:rPr>
          <w:rFonts w:asciiTheme="majorBidi" w:hAnsiTheme="majorBidi" w:cstheme="majorBidi"/>
          <w:i/>
          <w:iCs/>
          <w:color w:val="000000" w:themeColor="text1"/>
          <w:highlight w:val="white"/>
          <w:lang w:val="en-IN"/>
        </w:rPr>
        <w:t>forthcoming</w:t>
      </w:r>
      <w:r w:rsidRPr="00246D32">
        <w:rPr>
          <w:rFonts w:asciiTheme="majorBidi" w:hAnsiTheme="majorBidi" w:cstheme="majorBidi"/>
          <w:i/>
          <w:iCs/>
          <w:color w:val="000000" w:themeColor="text1"/>
          <w:highlight w:val="white"/>
          <w:lang w:val="en-IN"/>
        </w:rPr>
        <w:t xml:space="preserve">). </w:t>
      </w:r>
      <w:r w:rsidRPr="00246D32">
        <w:rPr>
          <w:rFonts w:asciiTheme="majorBidi" w:hAnsiTheme="majorBidi" w:cstheme="majorBidi"/>
          <w:i/>
          <w:iCs/>
          <w:color w:val="000000" w:themeColor="text1"/>
          <w:highlight w:val="white"/>
          <w:lang w:val="en-IN"/>
        </w:rPr>
        <w:t>Recent research (</w:t>
      </w:r>
      <w:proofErr w:type="spellStart"/>
      <w:r w:rsidRPr="00246D32">
        <w:rPr>
          <w:rFonts w:asciiTheme="majorBidi" w:hAnsiTheme="majorBidi" w:cstheme="majorBidi"/>
          <w:i/>
          <w:iCs/>
          <w:color w:val="000000" w:themeColor="text1"/>
          <w:highlight w:val="white"/>
          <w:lang w:val="en-IN"/>
        </w:rPr>
        <w:t>Bruns</w:t>
      </w:r>
      <w:proofErr w:type="spellEnd"/>
      <w:r w:rsidRPr="00246D32">
        <w:rPr>
          <w:rFonts w:asciiTheme="majorBidi" w:hAnsiTheme="majorBidi" w:cstheme="majorBidi"/>
          <w:i/>
          <w:iCs/>
          <w:color w:val="000000" w:themeColor="text1"/>
          <w:highlight w:val="white"/>
          <w:lang w:val="en-IN"/>
        </w:rPr>
        <w:t xml:space="preserve"> 2013) has sought to contextualize the use of new media within specific social contexts like journalism. As (Neuberger et al. 2013) argue, social media platforms functions as a “a multifunctional tool for public communication” with journalists using it for a broad range of professional activities. </w:t>
      </w:r>
      <w:r>
        <w:rPr>
          <w:rFonts w:asciiTheme="majorBidi" w:hAnsiTheme="majorBidi" w:cstheme="majorBidi"/>
          <w:i/>
          <w:iCs/>
          <w:color w:val="000000" w:themeColor="text1"/>
          <w:highlight w:val="white"/>
          <w:lang w:val="en-IN"/>
        </w:rPr>
        <w:t xml:space="preserve">So far in India, the </w:t>
      </w:r>
      <w:r w:rsidRPr="00246D32">
        <w:rPr>
          <w:rFonts w:asciiTheme="majorBidi" w:hAnsiTheme="majorBidi" w:cstheme="majorBidi"/>
          <w:i/>
          <w:iCs/>
          <w:color w:val="000000" w:themeColor="text1"/>
          <w:highlight w:val="white"/>
          <w:lang w:val="en-IN"/>
        </w:rPr>
        <w:t xml:space="preserve">focus </w:t>
      </w:r>
      <w:r>
        <w:rPr>
          <w:rFonts w:asciiTheme="majorBidi" w:hAnsiTheme="majorBidi" w:cstheme="majorBidi"/>
          <w:i/>
          <w:iCs/>
          <w:color w:val="000000" w:themeColor="text1"/>
          <w:highlight w:val="white"/>
          <w:lang w:val="en-IN"/>
        </w:rPr>
        <w:t xml:space="preserve">has largely been on the </w:t>
      </w:r>
      <w:r w:rsidRPr="00246D32">
        <w:rPr>
          <w:rFonts w:asciiTheme="majorBidi" w:hAnsiTheme="majorBidi" w:cstheme="majorBidi"/>
          <w:i/>
          <w:iCs/>
          <w:color w:val="000000" w:themeColor="text1"/>
          <w:highlight w:val="white"/>
          <w:lang w:val="en-IN"/>
        </w:rPr>
        <w:t xml:space="preserve">everyday interactions and popular culture </w:t>
      </w:r>
      <w:r>
        <w:rPr>
          <w:rFonts w:asciiTheme="majorBidi" w:hAnsiTheme="majorBidi" w:cstheme="majorBidi"/>
          <w:i/>
          <w:iCs/>
          <w:color w:val="000000" w:themeColor="text1"/>
          <w:highlight w:val="white"/>
          <w:lang w:val="en-IN"/>
        </w:rPr>
        <w:t xml:space="preserve">which is also </w:t>
      </w:r>
      <w:r w:rsidRPr="00246D32">
        <w:rPr>
          <w:rFonts w:asciiTheme="majorBidi" w:hAnsiTheme="majorBidi" w:cstheme="majorBidi"/>
          <w:i/>
          <w:iCs/>
          <w:color w:val="000000" w:themeColor="text1"/>
          <w:highlight w:val="white"/>
          <w:lang w:val="en-IN"/>
        </w:rPr>
        <w:t xml:space="preserve">valuable, </w:t>
      </w:r>
      <w:r>
        <w:rPr>
          <w:rFonts w:asciiTheme="majorBidi" w:hAnsiTheme="majorBidi" w:cstheme="majorBidi"/>
          <w:i/>
          <w:iCs/>
          <w:color w:val="000000" w:themeColor="text1"/>
          <w:highlight w:val="white"/>
          <w:lang w:val="en-IN"/>
        </w:rPr>
        <w:t xml:space="preserve">but an </w:t>
      </w:r>
      <w:r w:rsidRPr="00246D32">
        <w:rPr>
          <w:rFonts w:asciiTheme="majorBidi" w:hAnsiTheme="majorBidi" w:cstheme="majorBidi"/>
          <w:i/>
          <w:iCs/>
          <w:color w:val="000000" w:themeColor="text1"/>
          <w:highlight w:val="white"/>
          <w:lang w:val="en-IN"/>
        </w:rPr>
        <w:t xml:space="preserve">institutional view of journalism and </w:t>
      </w:r>
      <w:r>
        <w:rPr>
          <w:rFonts w:asciiTheme="majorBidi" w:hAnsiTheme="majorBidi" w:cstheme="majorBidi"/>
          <w:i/>
          <w:iCs/>
          <w:color w:val="000000" w:themeColor="text1"/>
          <w:highlight w:val="white"/>
          <w:lang w:val="en-IN"/>
        </w:rPr>
        <w:t xml:space="preserve">their engagement </w:t>
      </w:r>
      <w:r w:rsidRPr="00246D32">
        <w:rPr>
          <w:rFonts w:asciiTheme="majorBidi" w:hAnsiTheme="majorBidi" w:cstheme="majorBidi"/>
          <w:i/>
          <w:iCs/>
          <w:color w:val="000000" w:themeColor="text1"/>
          <w:highlight w:val="white"/>
          <w:lang w:val="en-IN"/>
        </w:rPr>
        <w:t xml:space="preserve">with social media platforms like Twitter </w:t>
      </w:r>
      <w:r>
        <w:rPr>
          <w:rFonts w:asciiTheme="majorBidi" w:hAnsiTheme="majorBidi" w:cstheme="majorBidi"/>
          <w:i/>
          <w:iCs/>
          <w:color w:val="000000" w:themeColor="text1"/>
          <w:highlight w:val="white"/>
          <w:lang w:val="en-IN"/>
        </w:rPr>
        <w:t xml:space="preserve">is missing, This paper </w:t>
      </w:r>
      <w:r w:rsidRPr="00246D32">
        <w:rPr>
          <w:rFonts w:asciiTheme="majorBidi" w:hAnsiTheme="majorBidi" w:cstheme="majorBidi"/>
          <w:i/>
          <w:iCs/>
          <w:color w:val="000000" w:themeColor="text1"/>
          <w:highlight w:val="white"/>
          <w:lang w:val="en-IN"/>
        </w:rPr>
        <w:t>shed</w:t>
      </w:r>
      <w:r>
        <w:rPr>
          <w:rFonts w:asciiTheme="majorBidi" w:hAnsiTheme="majorBidi" w:cstheme="majorBidi"/>
          <w:i/>
          <w:iCs/>
          <w:color w:val="000000" w:themeColor="text1"/>
          <w:highlight w:val="white"/>
          <w:lang w:val="en-IN"/>
        </w:rPr>
        <w:t>s</w:t>
      </w:r>
      <w:r w:rsidRPr="00246D32">
        <w:rPr>
          <w:rFonts w:asciiTheme="majorBidi" w:hAnsiTheme="majorBidi" w:cstheme="majorBidi"/>
          <w:i/>
          <w:iCs/>
          <w:color w:val="000000" w:themeColor="text1"/>
          <w:highlight w:val="white"/>
          <w:lang w:val="en-IN"/>
        </w:rPr>
        <w:t xml:space="preserve"> </w:t>
      </w:r>
      <w:r>
        <w:rPr>
          <w:rFonts w:asciiTheme="majorBidi" w:hAnsiTheme="majorBidi" w:cstheme="majorBidi"/>
          <w:i/>
          <w:iCs/>
          <w:color w:val="000000" w:themeColor="text1"/>
          <w:highlight w:val="white"/>
          <w:lang w:val="en-IN"/>
        </w:rPr>
        <w:t xml:space="preserve">fresh </w:t>
      </w:r>
      <w:r w:rsidRPr="00246D32">
        <w:rPr>
          <w:rFonts w:asciiTheme="majorBidi" w:hAnsiTheme="majorBidi" w:cstheme="majorBidi"/>
          <w:i/>
          <w:iCs/>
          <w:color w:val="000000" w:themeColor="text1"/>
          <w:highlight w:val="white"/>
          <w:lang w:val="en-IN"/>
        </w:rPr>
        <w:t xml:space="preserve">light on the way in which the  rise of social networking online </w:t>
      </w:r>
      <w:r>
        <w:rPr>
          <w:rFonts w:asciiTheme="majorBidi" w:hAnsiTheme="majorBidi" w:cstheme="majorBidi"/>
          <w:i/>
          <w:iCs/>
          <w:color w:val="000000" w:themeColor="text1"/>
          <w:highlight w:val="white"/>
          <w:lang w:val="en-IN"/>
        </w:rPr>
        <w:t xml:space="preserve">has changed of </w:t>
      </w:r>
      <w:r w:rsidRPr="00246D32">
        <w:rPr>
          <w:rFonts w:asciiTheme="majorBidi" w:hAnsiTheme="majorBidi" w:cstheme="majorBidi"/>
          <w:i/>
          <w:iCs/>
          <w:color w:val="000000" w:themeColor="text1"/>
          <w:highlight w:val="white"/>
          <w:lang w:val="en-IN"/>
        </w:rPr>
        <w:t xml:space="preserve">journalists’ </w:t>
      </w:r>
      <w:r>
        <w:rPr>
          <w:rFonts w:asciiTheme="majorBidi" w:hAnsiTheme="majorBidi" w:cstheme="majorBidi"/>
          <w:i/>
          <w:iCs/>
          <w:color w:val="000000" w:themeColor="text1"/>
          <w:highlight w:val="white"/>
          <w:lang w:val="en-IN"/>
        </w:rPr>
        <w:t xml:space="preserve">in inter-mediating </w:t>
      </w:r>
      <w:r w:rsidRPr="00246D32">
        <w:rPr>
          <w:rFonts w:asciiTheme="majorBidi" w:hAnsiTheme="majorBidi" w:cstheme="majorBidi"/>
          <w:i/>
          <w:iCs/>
          <w:color w:val="000000" w:themeColor="text1"/>
          <w:highlight w:val="white"/>
          <w:lang w:val="en-IN"/>
        </w:rPr>
        <w:t xml:space="preserve">responsibility and power —both as functionaries in political communication as well as bearer of trustworthy information. </w:t>
      </w:r>
    </w:p>
    <w:p w14:paraId="5E2AF795" w14:textId="7A4F0A4F" w:rsidR="00246D32" w:rsidRPr="00246D32" w:rsidRDefault="00246D32" w:rsidP="00246D32">
      <w:pPr>
        <w:spacing w:line="240" w:lineRule="auto"/>
        <w:ind w:left="720"/>
        <w:jc w:val="both"/>
        <w:rPr>
          <w:rFonts w:asciiTheme="majorBidi" w:hAnsiTheme="majorBidi" w:cstheme="majorBidi"/>
          <w:i/>
          <w:iCs/>
          <w:color w:val="000000" w:themeColor="text1"/>
          <w:highlight w:val="white"/>
          <w:lang w:val="en-IN"/>
        </w:rPr>
      </w:pPr>
      <w:r>
        <w:rPr>
          <w:rFonts w:asciiTheme="majorBidi" w:hAnsiTheme="majorBidi" w:cstheme="majorBidi"/>
          <w:i/>
          <w:iCs/>
          <w:color w:val="000000" w:themeColor="text1"/>
          <w:highlight w:val="white"/>
          <w:lang w:val="en-IN"/>
        </w:rPr>
        <w:t>B</w:t>
      </w:r>
      <w:r w:rsidRPr="00246D32">
        <w:rPr>
          <w:rFonts w:asciiTheme="majorBidi" w:hAnsiTheme="majorBidi" w:cstheme="majorBidi"/>
          <w:i/>
          <w:iCs/>
          <w:color w:val="000000" w:themeColor="text1"/>
          <w:highlight w:val="white"/>
          <w:lang w:val="en-IN"/>
        </w:rPr>
        <w:t xml:space="preserve">esides the focus on the unique affordances of </w:t>
      </w:r>
      <w:r>
        <w:rPr>
          <w:rFonts w:asciiTheme="majorBidi" w:hAnsiTheme="majorBidi" w:cstheme="majorBidi"/>
          <w:i/>
          <w:iCs/>
          <w:color w:val="000000" w:themeColor="text1"/>
          <w:highlight w:val="white"/>
          <w:lang w:val="en-IN"/>
        </w:rPr>
        <w:t xml:space="preserve">specific new </w:t>
      </w:r>
      <w:r w:rsidRPr="00246D32">
        <w:rPr>
          <w:rFonts w:asciiTheme="majorBidi" w:hAnsiTheme="majorBidi" w:cstheme="majorBidi"/>
          <w:i/>
          <w:iCs/>
          <w:color w:val="000000" w:themeColor="text1"/>
          <w:highlight w:val="white"/>
          <w:lang w:val="en-IN"/>
        </w:rPr>
        <w:t>media,</w:t>
      </w:r>
      <w:r>
        <w:rPr>
          <w:rFonts w:asciiTheme="majorBidi" w:hAnsiTheme="majorBidi" w:cstheme="majorBidi"/>
          <w:i/>
          <w:iCs/>
          <w:color w:val="000000" w:themeColor="text1"/>
          <w:highlight w:val="white"/>
          <w:lang w:val="en-IN"/>
        </w:rPr>
        <w:t xml:space="preserve"> from </w:t>
      </w:r>
      <w:proofErr w:type="spellStart"/>
      <w:r>
        <w:rPr>
          <w:rFonts w:asciiTheme="majorBidi" w:hAnsiTheme="majorBidi" w:cstheme="majorBidi"/>
          <w:i/>
          <w:iCs/>
          <w:color w:val="000000" w:themeColor="text1"/>
          <w:highlight w:val="white"/>
          <w:lang w:val="en-IN"/>
        </w:rPr>
        <w:t>Whatsapp</w:t>
      </w:r>
      <w:proofErr w:type="spellEnd"/>
      <w:r>
        <w:rPr>
          <w:rFonts w:asciiTheme="majorBidi" w:hAnsiTheme="majorBidi" w:cstheme="majorBidi"/>
          <w:i/>
          <w:iCs/>
          <w:color w:val="000000" w:themeColor="text1"/>
          <w:highlight w:val="white"/>
          <w:lang w:val="en-IN"/>
        </w:rPr>
        <w:t xml:space="preserve"> to Twitter,</w:t>
      </w:r>
      <w:r w:rsidRPr="00246D32">
        <w:rPr>
          <w:rFonts w:asciiTheme="majorBidi" w:hAnsiTheme="majorBidi" w:cstheme="majorBidi"/>
          <w:i/>
          <w:iCs/>
          <w:color w:val="000000" w:themeColor="text1"/>
          <w:highlight w:val="white"/>
          <w:lang w:val="en-IN"/>
        </w:rPr>
        <w:t xml:space="preserve"> </w:t>
      </w:r>
      <w:r>
        <w:rPr>
          <w:rFonts w:asciiTheme="majorBidi" w:hAnsiTheme="majorBidi" w:cstheme="majorBidi"/>
          <w:i/>
          <w:iCs/>
          <w:color w:val="000000" w:themeColor="text1"/>
          <w:highlight w:val="white"/>
          <w:lang w:val="en-IN"/>
        </w:rPr>
        <w:t xml:space="preserve">we also explore how these get adapted to the </w:t>
      </w:r>
      <w:r w:rsidRPr="00246D32">
        <w:rPr>
          <w:rFonts w:asciiTheme="majorBidi" w:hAnsiTheme="majorBidi" w:cstheme="majorBidi"/>
          <w:i/>
          <w:iCs/>
          <w:color w:val="000000" w:themeColor="text1"/>
          <w:highlight w:val="white"/>
          <w:lang w:val="en-IN"/>
        </w:rPr>
        <w:t>‘constant news cycle’ (Karlsson 2011), which is emblematic even of the hybrid media system in India today</w:t>
      </w:r>
      <w:r>
        <w:rPr>
          <w:rFonts w:asciiTheme="majorBidi" w:hAnsiTheme="majorBidi" w:cstheme="majorBidi"/>
          <w:i/>
          <w:iCs/>
          <w:color w:val="000000" w:themeColor="text1"/>
          <w:highlight w:val="white"/>
          <w:lang w:val="en-IN"/>
        </w:rPr>
        <w:t xml:space="preserve">. A </w:t>
      </w:r>
      <w:proofErr w:type="spellStart"/>
      <w:r w:rsidRPr="00246D32">
        <w:rPr>
          <w:rFonts w:asciiTheme="majorBidi" w:hAnsiTheme="majorBidi" w:cstheme="majorBidi"/>
          <w:i/>
          <w:iCs/>
          <w:color w:val="000000" w:themeColor="text1"/>
          <w:highlight w:val="white"/>
          <w:lang w:val="en-IN"/>
        </w:rPr>
        <w:t>a</w:t>
      </w:r>
      <w:proofErr w:type="spellEnd"/>
      <w:r w:rsidRPr="00246D32">
        <w:rPr>
          <w:rFonts w:asciiTheme="majorBidi" w:hAnsiTheme="majorBidi" w:cstheme="majorBidi"/>
          <w:i/>
          <w:iCs/>
          <w:color w:val="000000" w:themeColor="text1"/>
          <w:highlight w:val="white"/>
          <w:lang w:val="en-IN"/>
        </w:rPr>
        <w:t xml:space="preserve"> more social perspective </w:t>
      </w:r>
      <w:r>
        <w:rPr>
          <w:rFonts w:asciiTheme="majorBidi" w:hAnsiTheme="majorBidi" w:cstheme="majorBidi"/>
          <w:i/>
          <w:iCs/>
          <w:color w:val="000000" w:themeColor="text1"/>
          <w:highlight w:val="white"/>
          <w:lang w:val="en-IN"/>
        </w:rPr>
        <w:t xml:space="preserve">brings the </w:t>
      </w:r>
      <w:r w:rsidRPr="00246D32">
        <w:rPr>
          <w:rFonts w:asciiTheme="majorBidi" w:hAnsiTheme="majorBidi" w:cstheme="majorBidi"/>
          <w:i/>
          <w:iCs/>
          <w:color w:val="000000" w:themeColor="text1"/>
          <w:highlight w:val="white"/>
          <w:lang w:val="en-IN"/>
        </w:rPr>
        <w:t>focus on usage and customary level online actions, as well as the more ‘self-interested’ actions which pertain to personal engagement between journalists and their public. Hence, in this paper, we take three interrelated registers of social action on digital platforms (Weber, 1991), and combine our findings to study the implications of online social networking in terms of the impact it has on the sense of power and propriety experienced by the journalists.</w:t>
      </w:r>
    </w:p>
    <w:p w14:paraId="6BCA9F44" w14:textId="574CD914" w:rsidR="00246D32" w:rsidRPr="00246D32" w:rsidRDefault="00246D32" w:rsidP="00246D32">
      <w:pPr>
        <w:spacing w:line="240" w:lineRule="auto"/>
        <w:jc w:val="both"/>
        <w:rPr>
          <w:rFonts w:asciiTheme="majorBidi" w:hAnsiTheme="majorBidi" w:cstheme="majorBidi"/>
          <w:color w:val="000000" w:themeColor="text1"/>
          <w:highlight w:val="white"/>
          <w:lang w:val="en-US"/>
        </w:rPr>
      </w:pPr>
    </w:p>
    <w:p w14:paraId="0D87DB0B" w14:textId="34E10516" w:rsidR="0030376B" w:rsidRPr="00246D32" w:rsidRDefault="0030376B" w:rsidP="00246D32">
      <w:pPr>
        <w:spacing w:line="240" w:lineRule="auto"/>
        <w:ind w:left="720"/>
        <w:jc w:val="both"/>
        <w:rPr>
          <w:rFonts w:asciiTheme="majorBidi" w:hAnsiTheme="majorBidi" w:cstheme="majorBidi"/>
          <w:color w:val="000000" w:themeColor="text1"/>
          <w:highlight w:val="white"/>
          <w:lang w:val="en-US"/>
        </w:rPr>
      </w:pPr>
      <w:proofErr w:type="spellStart"/>
      <w:r w:rsidRPr="00246D32">
        <w:rPr>
          <w:rFonts w:asciiTheme="majorBidi" w:hAnsiTheme="majorBidi" w:cstheme="majorBidi"/>
          <w:color w:val="000000" w:themeColor="text1"/>
          <w:highlight w:val="white"/>
          <w:lang w:val="en-US"/>
        </w:rPr>
        <w:t>Dr</w:t>
      </w:r>
      <w:proofErr w:type="spellEnd"/>
      <w:r w:rsidRPr="00246D32">
        <w:rPr>
          <w:rFonts w:asciiTheme="majorBidi" w:hAnsiTheme="majorBidi" w:cstheme="majorBidi"/>
          <w:color w:val="000000" w:themeColor="text1"/>
          <w:highlight w:val="white"/>
          <w:lang w:val="en-US"/>
        </w:rPr>
        <w:t xml:space="preserve"> Aasim Khan</w:t>
      </w:r>
      <w:r w:rsidRPr="00246D32">
        <w:rPr>
          <w:rFonts w:asciiTheme="majorBidi" w:hAnsiTheme="majorBidi" w:cstheme="majorBidi"/>
          <w:color w:val="000000" w:themeColor="text1"/>
          <w:highlight w:val="white"/>
          <w:lang w:val="en-US"/>
        </w:rPr>
        <w:t xml:space="preserve"> </w:t>
      </w:r>
      <w:r w:rsidRPr="00246D32">
        <w:rPr>
          <w:rFonts w:asciiTheme="majorBidi" w:hAnsiTheme="majorBidi" w:cstheme="majorBidi"/>
          <w:color w:val="000000" w:themeColor="text1"/>
          <w:highlight w:val="white"/>
          <w:lang w:val="en-US"/>
        </w:rPr>
        <w:t xml:space="preserve">has completed a PhD </w:t>
      </w:r>
      <w:r w:rsidRPr="00246D32">
        <w:rPr>
          <w:rFonts w:asciiTheme="majorBidi" w:hAnsiTheme="majorBidi" w:cstheme="majorBidi"/>
          <w:color w:val="000000" w:themeColor="text1"/>
          <w:highlight w:val="white"/>
          <w:lang w:val="en-US"/>
        </w:rPr>
        <w:t xml:space="preserve">from King’s College London in Politics and Public Policy (Contemporary India). </w:t>
      </w:r>
    </w:p>
    <w:p w14:paraId="259B9762" w14:textId="378CEBBE" w:rsidR="0030376B" w:rsidRPr="00246D32" w:rsidRDefault="0030376B" w:rsidP="00246D32">
      <w:pPr>
        <w:spacing w:line="240" w:lineRule="auto"/>
        <w:ind w:left="720"/>
        <w:jc w:val="both"/>
        <w:rPr>
          <w:rFonts w:asciiTheme="majorBidi" w:hAnsiTheme="majorBidi" w:cstheme="majorBidi"/>
          <w:color w:val="000000" w:themeColor="text1"/>
          <w:highlight w:val="white"/>
          <w:lang w:val="en-US"/>
        </w:rPr>
      </w:pPr>
      <w:r w:rsidRPr="00246D32">
        <w:rPr>
          <w:rFonts w:asciiTheme="majorBidi" w:hAnsiTheme="majorBidi" w:cstheme="majorBidi"/>
          <w:color w:val="000000" w:themeColor="text1"/>
          <w:highlight w:val="white"/>
          <w:lang w:val="en-US"/>
        </w:rPr>
        <w:t xml:space="preserve">Angelina </w:t>
      </w:r>
      <w:proofErr w:type="spellStart"/>
      <w:r w:rsidRPr="00246D32">
        <w:rPr>
          <w:rFonts w:asciiTheme="majorBidi" w:hAnsiTheme="majorBidi" w:cstheme="majorBidi"/>
          <w:color w:val="000000" w:themeColor="text1"/>
          <w:highlight w:val="white"/>
          <w:lang w:val="en-US"/>
        </w:rPr>
        <w:t>Chamuah</w:t>
      </w:r>
      <w:proofErr w:type="spellEnd"/>
      <w:r w:rsidRPr="00246D32">
        <w:rPr>
          <w:rFonts w:asciiTheme="majorBidi" w:hAnsiTheme="majorBidi" w:cstheme="majorBidi"/>
          <w:color w:val="000000" w:themeColor="text1"/>
          <w:highlight w:val="white"/>
          <w:lang w:val="en-US"/>
        </w:rPr>
        <w:t xml:space="preserve"> (Teaching Fellow and Researcher NewsLab, IIIT-Delhi)</w:t>
      </w:r>
      <w:r w:rsidRPr="00246D32">
        <w:rPr>
          <w:rFonts w:asciiTheme="majorBidi" w:hAnsiTheme="majorBidi" w:cstheme="majorBidi"/>
          <w:color w:val="000000" w:themeColor="text1"/>
          <w:highlight w:val="white"/>
          <w:lang w:val="en-US"/>
        </w:rPr>
        <w:t xml:space="preserve">. </w:t>
      </w:r>
      <w:r w:rsidRPr="00246D32">
        <w:rPr>
          <w:rFonts w:asciiTheme="majorBidi" w:hAnsiTheme="majorBidi" w:cstheme="majorBidi"/>
          <w:color w:val="000000" w:themeColor="text1"/>
          <w:highlight w:val="white"/>
          <w:lang w:val="en-US"/>
        </w:rPr>
        <w:t xml:space="preserve">Angelina is currently a Teaching Fellow for the Department of Social Sciences and Humanities at the Indraprastha Institute for Information Technology, Delhi. She has researched the emergent forms of digital and sociable technologies and the interaction between humans and artificial intelligence systems in her M.Phil. in Sociology at the Delhi School of Economics. </w:t>
      </w:r>
    </w:p>
    <w:p w14:paraId="123517C1" w14:textId="19DD02FC" w:rsidR="0030376B" w:rsidRPr="00246D32" w:rsidRDefault="0030376B" w:rsidP="00246D32">
      <w:pPr>
        <w:spacing w:line="240" w:lineRule="auto"/>
        <w:ind w:left="720"/>
        <w:rPr>
          <w:rFonts w:asciiTheme="majorBidi" w:eastAsia="Times New Roman" w:hAnsiTheme="majorBidi" w:cstheme="majorBidi"/>
          <w:color w:val="000000"/>
          <w:shd w:val="clear" w:color="auto" w:fill="FFFFFF"/>
          <w:lang w:val="en-US"/>
        </w:rPr>
      </w:pPr>
      <w:r w:rsidRPr="00246D32">
        <w:rPr>
          <w:rFonts w:asciiTheme="majorBidi" w:eastAsia="Times New Roman" w:hAnsiTheme="majorBidi" w:cstheme="majorBidi"/>
          <w:color w:val="000000"/>
          <w:shd w:val="clear" w:color="auto" w:fill="FFFFFF"/>
          <w:lang w:val="en-US"/>
        </w:rPr>
        <w:t>Shobha S V (Co-Media Lab)</w:t>
      </w:r>
      <w:r w:rsidRPr="00246D32">
        <w:rPr>
          <w:rFonts w:asciiTheme="majorBidi" w:eastAsia="Times New Roman" w:hAnsiTheme="majorBidi" w:cstheme="majorBidi"/>
          <w:color w:val="000000"/>
          <w:shd w:val="clear" w:color="auto" w:fill="FFFFFF"/>
          <w:lang w:val="en-US"/>
        </w:rPr>
        <w:t xml:space="preserve">, Shobha is </w:t>
      </w:r>
      <w:r w:rsidRPr="00246D32">
        <w:rPr>
          <w:rFonts w:asciiTheme="majorBidi" w:eastAsia="Times New Roman" w:hAnsiTheme="majorBidi" w:cstheme="majorBidi"/>
          <w:color w:val="000000"/>
          <w:shd w:val="clear" w:color="auto" w:fill="FFFFFF"/>
          <w:lang w:val="en-US"/>
        </w:rPr>
        <w:t xml:space="preserve">a digital media professional with a combined cross-sectoral experience of thirteen years in journalism, research and digital media for </w:t>
      </w:r>
      <w:proofErr w:type="spellStart"/>
      <w:proofErr w:type="gramStart"/>
      <w:r w:rsidRPr="00246D32">
        <w:rPr>
          <w:rFonts w:asciiTheme="majorBidi" w:eastAsia="Times New Roman" w:hAnsiTheme="majorBidi" w:cstheme="majorBidi"/>
          <w:color w:val="000000"/>
          <w:shd w:val="clear" w:color="auto" w:fill="FFFFFF"/>
          <w:lang w:val="en-US"/>
        </w:rPr>
        <w:t>non profits</w:t>
      </w:r>
      <w:proofErr w:type="spellEnd"/>
      <w:proofErr w:type="gramEnd"/>
      <w:r w:rsidRPr="00246D32">
        <w:rPr>
          <w:rFonts w:asciiTheme="majorBidi" w:eastAsia="Times New Roman" w:hAnsiTheme="majorBidi" w:cstheme="majorBidi"/>
          <w:color w:val="000000"/>
          <w:shd w:val="clear" w:color="auto" w:fill="FFFFFF"/>
          <w:lang w:val="en-US"/>
        </w:rPr>
        <w:t xml:space="preserve">. </w:t>
      </w:r>
      <w:r w:rsidRPr="00246D32">
        <w:rPr>
          <w:rFonts w:asciiTheme="majorBidi" w:eastAsia="Times New Roman" w:hAnsiTheme="majorBidi" w:cstheme="majorBidi"/>
          <w:color w:val="000000"/>
          <w:shd w:val="clear" w:color="auto" w:fill="FFFFFF"/>
          <w:lang w:val="en-US"/>
        </w:rPr>
        <w:t xml:space="preserve">She </w:t>
      </w:r>
      <w:r w:rsidRPr="00246D32">
        <w:rPr>
          <w:rFonts w:asciiTheme="majorBidi" w:eastAsia="Times New Roman" w:hAnsiTheme="majorBidi" w:cstheme="majorBidi"/>
          <w:color w:val="000000"/>
          <w:shd w:val="clear" w:color="auto" w:fill="FFFFFF"/>
          <w:lang w:val="en-US"/>
        </w:rPr>
        <w:t>lead</w:t>
      </w:r>
      <w:r w:rsidRPr="00246D32">
        <w:rPr>
          <w:rFonts w:asciiTheme="majorBidi" w:eastAsia="Times New Roman" w:hAnsiTheme="majorBidi" w:cstheme="majorBidi"/>
          <w:color w:val="000000"/>
          <w:shd w:val="clear" w:color="auto" w:fill="FFFFFF"/>
          <w:lang w:val="en-US"/>
        </w:rPr>
        <w:t>s</w:t>
      </w:r>
      <w:r w:rsidRPr="00246D32">
        <w:rPr>
          <w:rFonts w:asciiTheme="majorBidi" w:eastAsia="Times New Roman" w:hAnsiTheme="majorBidi" w:cstheme="majorBidi"/>
          <w:color w:val="000000"/>
          <w:shd w:val="clear" w:color="auto" w:fill="FFFFFF"/>
          <w:lang w:val="en-US"/>
        </w:rPr>
        <w:t xml:space="preserve"> </w:t>
      </w:r>
      <w:hyperlink r:id="rId4" w:history="1">
        <w:r w:rsidRPr="00246D32">
          <w:rPr>
            <w:rFonts w:asciiTheme="majorBidi" w:eastAsia="Times New Roman" w:hAnsiTheme="majorBidi" w:cstheme="majorBidi"/>
            <w:color w:val="1155CC"/>
            <w:u w:val="single"/>
            <w:shd w:val="clear" w:color="auto" w:fill="FFFFFF"/>
            <w:lang w:val="en-US"/>
          </w:rPr>
          <w:t>Co Media Lab</w:t>
        </w:r>
      </w:hyperlink>
      <w:r w:rsidRPr="00246D32">
        <w:rPr>
          <w:rFonts w:asciiTheme="majorBidi" w:eastAsia="Times New Roman" w:hAnsiTheme="majorBidi" w:cstheme="majorBidi"/>
          <w:color w:val="000000"/>
          <w:shd w:val="clear" w:color="auto" w:fill="FFFFFF"/>
          <w:lang w:val="en-US"/>
        </w:rPr>
        <w:t xml:space="preserve">, a space for learning and collaboration for citizen problem solvers, community reporters and young journalists. In the past, </w:t>
      </w:r>
      <w:r w:rsidRPr="00246D32">
        <w:rPr>
          <w:rFonts w:asciiTheme="majorBidi" w:eastAsia="Times New Roman" w:hAnsiTheme="majorBidi" w:cstheme="majorBidi"/>
          <w:color w:val="000000"/>
          <w:shd w:val="clear" w:color="auto" w:fill="FFFFFF"/>
          <w:lang w:val="en-US"/>
        </w:rPr>
        <w:t xml:space="preserve">Shobha has </w:t>
      </w:r>
      <w:r w:rsidRPr="00246D32">
        <w:rPr>
          <w:rFonts w:asciiTheme="majorBidi" w:eastAsia="Times New Roman" w:hAnsiTheme="majorBidi" w:cstheme="majorBidi"/>
          <w:color w:val="000000"/>
          <w:shd w:val="clear" w:color="auto" w:fill="FFFFFF"/>
          <w:lang w:val="en-US"/>
        </w:rPr>
        <w:t xml:space="preserve">worked with International Center For Journalists on their Knight Journalism Fellowship as a program manager of their India program. </w:t>
      </w:r>
    </w:p>
    <w:p w14:paraId="1E67CA19" w14:textId="6411BCD9" w:rsidR="0030376B" w:rsidRPr="00246D32" w:rsidRDefault="006427A2" w:rsidP="00246D32">
      <w:pPr>
        <w:pStyle w:val="Default"/>
        <w:rPr>
          <w:rFonts w:asciiTheme="majorBidi" w:hAnsiTheme="majorBidi" w:cstheme="majorBidi"/>
          <w:b/>
          <w:sz w:val="22"/>
          <w:szCs w:val="22"/>
          <w:lang w:val="en-US"/>
        </w:rPr>
      </w:pPr>
      <w:r w:rsidRPr="00246D32">
        <w:rPr>
          <w:rFonts w:asciiTheme="majorBidi" w:hAnsiTheme="majorBidi" w:cstheme="majorBidi"/>
          <w:b/>
          <w:sz w:val="22"/>
          <w:szCs w:val="22"/>
          <w:lang w:val="en-US"/>
        </w:rPr>
        <w:t xml:space="preserve">Ganesh Pol (BBC News) – </w:t>
      </w:r>
      <w:r w:rsidRPr="00246D32">
        <w:rPr>
          <w:rFonts w:asciiTheme="majorBidi" w:hAnsiTheme="majorBidi" w:cstheme="majorBidi"/>
          <w:b/>
          <w:i/>
          <w:iCs/>
          <w:sz w:val="22"/>
          <w:szCs w:val="22"/>
          <w:lang w:val="en-US"/>
        </w:rPr>
        <w:t>How do party ‘</w:t>
      </w:r>
      <w:proofErr w:type="spellStart"/>
      <w:r w:rsidRPr="00246D32">
        <w:rPr>
          <w:rFonts w:asciiTheme="majorBidi" w:hAnsiTheme="majorBidi" w:cstheme="majorBidi"/>
          <w:b/>
          <w:i/>
          <w:iCs/>
          <w:sz w:val="22"/>
          <w:szCs w:val="22"/>
          <w:lang w:val="en-US"/>
        </w:rPr>
        <w:t>karyakartas</w:t>
      </w:r>
      <w:proofErr w:type="spellEnd"/>
      <w:r w:rsidRPr="00246D32">
        <w:rPr>
          <w:rFonts w:asciiTheme="majorBidi" w:hAnsiTheme="majorBidi" w:cstheme="majorBidi"/>
          <w:b/>
          <w:i/>
          <w:iCs/>
          <w:sz w:val="22"/>
          <w:szCs w:val="22"/>
          <w:lang w:val="en-US"/>
        </w:rPr>
        <w:t xml:space="preserve">’ use social media for election campaigning? </w:t>
      </w:r>
    </w:p>
    <w:p w14:paraId="243FFACE" w14:textId="77777777" w:rsidR="0030376B" w:rsidRPr="00246D32" w:rsidRDefault="0030376B" w:rsidP="00246D32">
      <w:pPr>
        <w:spacing w:line="240" w:lineRule="auto"/>
        <w:rPr>
          <w:rFonts w:asciiTheme="majorBidi" w:hAnsiTheme="majorBidi" w:cstheme="majorBidi"/>
          <w:u w:val="single"/>
          <w:lang w:val="en-US"/>
        </w:rPr>
      </w:pPr>
    </w:p>
    <w:p w14:paraId="59E3738D" w14:textId="4F8263BB" w:rsidR="00464EE9" w:rsidRPr="00246D32" w:rsidRDefault="006427A2" w:rsidP="00246D32">
      <w:pPr>
        <w:spacing w:line="240" w:lineRule="auto"/>
        <w:ind w:left="720"/>
        <w:rPr>
          <w:rFonts w:asciiTheme="majorBidi" w:hAnsiTheme="majorBidi" w:cstheme="majorBidi"/>
          <w:i/>
          <w:iCs/>
          <w:lang w:val="en-US"/>
        </w:rPr>
      </w:pPr>
      <w:r w:rsidRPr="00246D32">
        <w:rPr>
          <w:rFonts w:asciiTheme="majorBidi" w:hAnsiTheme="majorBidi" w:cstheme="majorBidi"/>
          <w:i/>
          <w:iCs/>
          <w:lang w:val="en-US"/>
        </w:rPr>
        <w:t xml:space="preserve">Power brokers or </w:t>
      </w:r>
      <w:proofErr w:type="spellStart"/>
      <w:r w:rsidRPr="00246D32">
        <w:rPr>
          <w:rFonts w:asciiTheme="majorBidi" w:hAnsiTheme="majorBidi" w:cstheme="majorBidi"/>
          <w:i/>
          <w:iCs/>
          <w:lang w:val="en-US"/>
        </w:rPr>
        <w:t>Karyakartas</w:t>
      </w:r>
      <w:proofErr w:type="spellEnd"/>
      <w:r w:rsidRPr="00246D32">
        <w:rPr>
          <w:rFonts w:asciiTheme="majorBidi" w:hAnsiTheme="majorBidi" w:cstheme="majorBidi"/>
          <w:i/>
          <w:iCs/>
          <w:lang w:val="en-US"/>
        </w:rPr>
        <w:t xml:space="preserve"> of a political party play a pivotal role in </w:t>
      </w:r>
      <w:proofErr w:type="spellStart"/>
      <w:r w:rsidRPr="00246D32">
        <w:rPr>
          <w:rFonts w:asciiTheme="majorBidi" w:hAnsiTheme="majorBidi" w:cstheme="majorBidi"/>
          <w:i/>
          <w:iCs/>
          <w:lang w:val="en-US"/>
        </w:rPr>
        <w:t>mobilising</w:t>
      </w:r>
      <w:proofErr w:type="spellEnd"/>
      <w:r w:rsidRPr="00246D32">
        <w:rPr>
          <w:rFonts w:asciiTheme="majorBidi" w:hAnsiTheme="majorBidi" w:cstheme="majorBidi"/>
          <w:i/>
          <w:iCs/>
          <w:lang w:val="en-US"/>
        </w:rPr>
        <w:t xml:space="preserve"> people during elections. Irrespective of election season, </w:t>
      </w:r>
      <w:proofErr w:type="spellStart"/>
      <w:r w:rsidRPr="00246D32">
        <w:rPr>
          <w:rFonts w:asciiTheme="majorBidi" w:hAnsiTheme="majorBidi" w:cstheme="majorBidi"/>
          <w:i/>
          <w:iCs/>
          <w:lang w:val="en-US"/>
        </w:rPr>
        <w:t>Karyakartas</w:t>
      </w:r>
      <w:proofErr w:type="spellEnd"/>
      <w:r w:rsidRPr="00246D32">
        <w:rPr>
          <w:rFonts w:asciiTheme="majorBidi" w:hAnsiTheme="majorBidi" w:cstheme="majorBidi"/>
          <w:i/>
          <w:iCs/>
          <w:lang w:val="en-US"/>
        </w:rPr>
        <w:t xml:space="preserve"> meet and greet voters on a personal level. They do door to door visit, attend weddings, funerals, and help voters in facilitating development schemes. </w:t>
      </w:r>
      <w:proofErr w:type="spellStart"/>
      <w:r w:rsidRPr="00246D32">
        <w:rPr>
          <w:rFonts w:asciiTheme="majorBidi" w:hAnsiTheme="majorBidi" w:cstheme="majorBidi"/>
          <w:i/>
          <w:iCs/>
          <w:lang w:val="en-US"/>
        </w:rPr>
        <w:t>Karyakarta</w:t>
      </w:r>
      <w:proofErr w:type="spellEnd"/>
      <w:r w:rsidRPr="00246D32">
        <w:rPr>
          <w:rFonts w:asciiTheme="majorBidi" w:hAnsiTheme="majorBidi" w:cstheme="majorBidi"/>
          <w:i/>
          <w:iCs/>
          <w:lang w:val="en-US"/>
        </w:rPr>
        <w:t xml:space="preserve"> join voters in their good and bad times which are aimed at building social capital for political gains. Now, traditional methods of connecting to voters got a boost with the arrival of social media. Again, young </w:t>
      </w:r>
      <w:proofErr w:type="spellStart"/>
      <w:r w:rsidRPr="00246D32">
        <w:rPr>
          <w:rFonts w:asciiTheme="majorBidi" w:hAnsiTheme="majorBidi" w:cstheme="majorBidi"/>
          <w:i/>
          <w:iCs/>
          <w:lang w:val="en-US"/>
        </w:rPr>
        <w:t>Karyakartas</w:t>
      </w:r>
      <w:proofErr w:type="spellEnd"/>
      <w:r w:rsidRPr="00246D32">
        <w:rPr>
          <w:rFonts w:asciiTheme="majorBidi" w:hAnsiTheme="majorBidi" w:cstheme="majorBidi"/>
          <w:i/>
          <w:iCs/>
          <w:lang w:val="en-US"/>
        </w:rPr>
        <w:t xml:space="preserve"> have become important anchors of all political activities on social media. On the one hand, </w:t>
      </w:r>
      <w:r w:rsidRPr="00246D32">
        <w:rPr>
          <w:rFonts w:asciiTheme="majorBidi" w:hAnsiTheme="majorBidi" w:cstheme="majorBidi"/>
          <w:i/>
          <w:iCs/>
          <w:lang w:val="en-US"/>
        </w:rPr>
        <w:lastRenderedPageBreak/>
        <w:t xml:space="preserve">all national and regional political parties have figured out their social media strategy. Bhartiya Janata Party and </w:t>
      </w:r>
      <w:proofErr w:type="spellStart"/>
      <w:r w:rsidRPr="00246D32">
        <w:rPr>
          <w:rFonts w:asciiTheme="majorBidi" w:hAnsiTheme="majorBidi" w:cstheme="majorBidi"/>
          <w:i/>
          <w:iCs/>
          <w:lang w:val="en-US"/>
        </w:rPr>
        <w:t>Aam</w:t>
      </w:r>
      <w:proofErr w:type="spellEnd"/>
      <w:r w:rsidRPr="00246D32">
        <w:rPr>
          <w:rFonts w:asciiTheme="majorBidi" w:hAnsiTheme="majorBidi" w:cstheme="majorBidi"/>
          <w:i/>
          <w:iCs/>
          <w:lang w:val="en-US"/>
        </w:rPr>
        <w:t xml:space="preserve"> </w:t>
      </w:r>
      <w:proofErr w:type="spellStart"/>
      <w:r w:rsidRPr="00246D32">
        <w:rPr>
          <w:rFonts w:asciiTheme="majorBidi" w:hAnsiTheme="majorBidi" w:cstheme="majorBidi"/>
          <w:i/>
          <w:iCs/>
          <w:lang w:val="en-US"/>
        </w:rPr>
        <w:t>Admi</w:t>
      </w:r>
      <w:proofErr w:type="spellEnd"/>
      <w:r w:rsidRPr="00246D32">
        <w:rPr>
          <w:rFonts w:asciiTheme="majorBidi" w:hAnsiTheme="majorBidi" w:cstheme="majorBidi"/>
          <w:i/>
          <w:iCs/>
          <w:lang w:val="en-US"/>
        </w:rPr>
        <w:t xml:space="preserve"> Party were perhaps the first one to foresee its importance. Other parties have also built significant presence on digital platforms. On the other hand, local political leaders are coming up with their own autonomous social media ecosystem. Young tech savvy </w:t>
      </w:r>
      <w:proofErr w:type="spellStart"/>
      <w:r w:rsidRPr="00246D32">
        <w:rPr>
          <w:rFonts w:asciiTheme="majorBidi" w:hAnsiTheme="majorBidi" w:cstheme="majorBidi"/>
          <w:i/>
          <w:iCs/>
          <w:lang w:val="en-US"/>
        </w:rPr>
        <w:t>Karyakartas</w:t>
      </w:r>
      <w:proofErr w:type="spellEnd"/>
      <w:r w:rsidRPr="00246D32">
        <w:rPr>
          <w:rFonts w:asciiTheme="majorBidi" w:hAnsiTheme="majorBidi" w:cstheme="majorBidi"/>
          <w:i/>
          <w:iCs/>
          <w:lang w:val="en-US"/>
        </w:rPr>
        <w:t xml:space="preserve"> are becoming a de facto close aide of respective politicians. Therefore, this paper will discuss the social media work of a young political </w:t>
      </w:r>
      <w:proofErr w:type="spellStart"/>
      <w:r w:rsidRPr="00246D32">
        <w:rPr>
          <w:rFonts w:asciiTheme="majorBidi" w:hAnsiTheme="majorBidi" w:cstheme="majorBidi"/>
          <w:i/>
          <w:iCs/>
          <w:lang w:val="en-US"/>
        </w:rPr>
        <w:t>Karyakarta</w:t>
      </w:r>
      <w:proofErr w:type="spellEnd"/>
      <w:r w:rsidRPr="00246D32">
        <w:rPr>
          <w:rFonts w:asciiTheme="majorBidi" w:hAnsiTheme="majorBidi" w:cstheme="majorBidi"/>
          <w:i/>
          <w:iCs/>
          <w:lang w:val="en-US"/>
        </w:rPr>
        <w:t xml:space="preserve"> from </w:t>
      </w:r>
      <w:proofErr w:type="spellStart"/>
      <w:r w:rsidRPr="00246D32">
        <w:rPr>
          <w:rFonts w:asciiTheme="majorBidi" w:hAnsiTheme="majorBidi" w:cstheme="majorBidi"/>
          <w:i/>
          <w:iCs/>
          <w:lang w:val="en-US"/>
        </w:rPr>
        <w:t>Madha</w:t>
      </w:r>
      <w:proofErr w:type="spellEnd"/>
      <w:r w:rsidRPr="00246D32">
        <w:rPr>
          <w:rFonts w:asciiTheme="majorBidi" w:hAnsiTheme="majorBidi" w:cstheme="majorBidi"/>
          <w:i/>
          <w:iCs/>
          <w:lang w:val="en-US"/>
        </w:rPr>
        <w:t xml:space="preserve"> Lok Sabha constituency from Maharashtra. It will not look into theoretical or philosophical context. The paper would just describe the ground level political narratives on social media, its production houses and distribution networks. </w:t>
      </w:r>
    </w:p>
    <w:p w14:paraId="7721ED49" w14:textId="53FB2868" w:rsidR="006427A2" w:rsidRPr="00246D32" w:rsidRDefault="0030376B" w:rsidP="00246D32">
      <w:pPr>
        <w:spacing w:line="240" w:lineRule="auto"/>
        <w:ind w:left="720"/>
        <w:rPr>
          <w:rFonts w:asciiTheme="majorBidi" w:hAnsiTheme="majorBidi" w:cstheme="majorBidi"/>
          <w:lang w:val="en-US"/>
        </w:rPr>
      </w:pPr>
      <w:r w:rsidRPr="00246D32">
        <w:rPr>
          <w:rFonts w:asciiTheme="majorBidi" w:hAnsiTheme="majorBidi" w:cstheme="majorBidi"/>
          <w:u w:val="single"/>
          <w:lang w:val="en-US"/>
        </w:rPr>
        <w:t xml:space="preserve">About the author: </w:t>
      </w:r>
      <w:r w:rsidR="00155B70" w:rsidRPr="00246D32">
        <w:rPr>
          <w:rFonts w:asciiTheme="majorBidi" w:hAnsiTheme="majorBidi" w:cstheme="majorBidi"/>
          <w:lang w:val="en-US"/>
        </w:rPr>
        <w:t xml:space="preserve">Ganesh Pol is working as a Broadcast Journalist with BBC News Marathi in New Delhi since July 2017. He writes text stories and creates digital videos on local, national and international issues for www.bbc.com/marathi  He has completed MA Development from Azim </w:t>
      </w:r>
      <w:proofErr w:type="spellStart"/>
      <w:r w:rsidR="00155B70" w:rsidRPr="00246D32">
        <w:rPr>
          <w:rFonts w:asciiTheme="majorBidi" w:hAnsiTheme="majorBidi" w:cstheme="majorBidi"/>
          <w:lang w:val="en-US"/>
        </w:rPr>
        <w:t>Premji</w:t>
      </w:r>
      <w:proofErr w:type="spellEnd"/>
      <w:r w:rsidR="00155B70" w:rsidRPr="00246D32">
        <w:rPr>
          <w:rFonts w:asciiTheme="majorBidi" w:hAnsiTheme="majorBidi" w:cstheme="majorBidi"/>
          <w:lang w:val="en-US"/>
        </w:rPr>
        <w:t xml:space="preserve"> University, Bangalore and BA (H) in political science from University of Delhi. Earlier, he has worked on eight months research project on social media &amp; Uttar Pradesh assembly elections 2017.</w:t>
      </w:r>
    </w:p>
    <w:p w14:paraId="6B98FAF5" w14:textId="77777777" w:rsidR="006427A2" w:rsidRPr="00246D32" w:rsidRDefault="006427A2" w:rsidP="00246D32">
      <w:pPr>
        <w:pStyle w:val="Default"/>
        <w:rPr>
          <w:rFonts w:asciiTheme="majorBidi" w:hAnsiTheme="majorBidi" w:cstheme="majorBidi"/>
          <w:sz w:val="22"/>
          <w:szCs w:val="22"/>
          <w:lang w:val="en-US"/>
        </w:rPr>
      </w:pPr>
      <w:r w:rsidRPr="00246D32">
        <w:rPr>
          <w:rFonts w:asciiTheme="majorBidi" w:hAnsiTheme="majorBidi" w:cstheme="majorBidi"/>
          <w:sz w:val="22"/>
          <w:szCs w:val="22"/>
          <w:lang w:val="en-US"/>
        </w:rPr>
        <w:t xml:space="preserve"> </w:t>
      </w:r>
    </w:p>
    <w:p w14:paraId="66E08981" w14:textId="77777777" w:rsidR="006427A2" w:rsidRPr="00246D32" w:rsidRDefault="006427A2" w:rsidP="00246D32">
      <w:pPr>
        <w:pStyle w:val="Default"/>
        <w:rPr>
          <w:rFonts w:asciiTheme="majorBidi" w:hAnsiTheme="majorBidi" w:cstheme="majorBidi"/>
          <w:b/>
          <w:sz w:val="22"/>
          <w:szCs w:val="22"/>
          <w:lang w:val="en-US"/>
        </w:rPr>
      </w:pPr>
      <w:proofErr w:type="spellStart"/>
      <w:r w:rsidRPr="00246D32">
        <w:rPr>
          <w:rFonts w:asciiTheme="majorBidi" w:hAnsiTheme="majorBidi" w:cstheme="majorBidi"/>
          <w:b/>
          <w:sz w:val="22"/>
          <w:szCs w:val="22"/>
          <w:lang w:val="en-US"/>
        </w:rPr>
        <w:t>Cihnnita</w:t>
      </w:r>
      <w:proofErr w:type="spellEnd"/>
      <w:r w:rsidRPr="00246D32">
        <w:rPr>
          <w:rFonts w:asciiTheme="majorBidi" w:hAnsiTheme="majorBidi" w:cstheme="majorBidi"/>
          <w:b/>
          <w:sz w:val="22"/>
          <w:szCs w:val="22"/>
          <w:lang w:val="en-US"/>
        </w:rPr>
        <w:t xml:space="preserve"> Baruah (JNU) – </w:t>
      </w:r>
      <w:r w:rsidRPr="00246D32">
        <w:rPr>
          <w:rFonts w:asciiTheme="majorBidi" w:hAnsiTheme="majorBidi" w:cstheme="majorBidi"/>
          <w:b/>
          <w:i/>
          <w:iCs/>
          <w:sz w:val="22"/>
          <w:szCs w:val="22"/>
          <w:lang w:val="en-US"/>
        </w:rPr>
        <w:t xml:space="preserve">Media and identity formation: The individual and the collective in the Bodoland movement </w:t>
      </w:r>
    </w:p>
    <w:p w14:paraId="4D45C94B" w14:textId="3311D3E4" w:rsidR="006427A2" w:rsidRPr="00246D32" w:rsidRDefault="006427A2" w:rsidP="00246D32">
      <w:pPr>
        <w:spacing w:line="240" w:lineRule="auto"/>
        <w:rPr>
          <w:rFonts w:asciiTheme="majorBidi" w:hAnsiTheme="majorBidi" w:cstheme="majorBidi"/>
          <w:lang w:val="en-US"/>
        </w:rPr>
      </w:pPr>
    </w:p>
    <w:p w14:paraId="6DC9E691" w14:textId="157F98AB" w:rsidR="006427A2" w:rsidRPr="00246D32" w:rsidRDefault="006427A2" w:rsidP="00246D32">
      <w:pPr>
        <w:spacing w:line="240" w:lineRule="auto"/>
        <w:ind w:left="720"/>
        <w:rPr>
          <w:rFonts w:asciiTheme="majorBidi" w:hAnsiTheme="majorBidi" w:cstheme="majorBidi"/>
          <w:i/>
          <w:iCs/>
          <w:lang w:val="en-US"/>
        </w:rPr>
      </w:pPr>
      <w:r w:rsidRPr="00246D32">
        <w:rPr>
          <w:rFonts w:asciiTheme="majorBidi" w:hAnsiTheme="majorBidi" w:cstheme="majorBidi"/>
          <w:i/>
          <w:iCs/>
          <w:lang w:val="en-US"/>
        </w:rPr>
        <w:t>Identity is a multifaceted concept and its articulation is an ongoing process in which,</w:t>
      </w:r>
      <w:r w:rsidR="00A54BF4" w:rsidRPr="00246D32">
        <w:rPr>
          <w:rFonts w:asciiTheme="majorBidi" w:hAnsiTheme="majorBidi" w:cstheme="majorBidi"/>
          <w:i/>
          <w:iCs/>
          <w:lang w:val="en-US"/>
        </w:rPr>
        <w:t xml:space="preserve"> </w:t>
      </w:r>
      <w:r w:rsidRPr="00246D32">
        <w:rPr>
          <w:rFonts w:asciiTheme="majorBidi" w:hAnsiTheme="majorBidi" w:cstheme="majorBidi"/>
          <w:i/>
          <w:iCs/>
          <w:lang w:val="en-US"/>
        </w:rPr>
        <w:t>historically speaking, media has played an important role. The onset of new technologies,</w:t>
      </w:r>
      <w:r w:rsidR="00A54BF4" w:rsidRPr="00246D32">
        <w:rPr>
          <w:rFonts w:asciiTheme="majorBidi" w:hAnsiTheme="majorBidi" w:cstheme="majorBidi"/>
          <w:i/>
          <w:iCs/>
          <w:lang w:val="en-US"/>
        </w:rPr>
        <w:t xml:space="preserve"> </w:t>
      </w:r>
      <w:r w:rsidRPr="00246D32">
        <w:rPr>
          <w:rFonts w:asciiTheme="majorBidi" w:hAnsiTheme="majorBidi" w:cstheme="majorBidi"/>
          <w:i/>
          <w:iCs/>
          <w:lang w:val="en-US"/>
        </w:rPr>
        <w:t>such as mobile phones and internet that pave the way for social media platforms such as</w:t>
      </w:r>
      <w:r w:rsidR="00A54BF4" w:rsidRPr="00246D32">
        <w:rPr>
          <w:rFonts w:asciiTheme="majorBidi" w:hAnsiTheme="majorBidi" w:cstheme="majorBidi"/>
          <w:i/>
          <w:iCs/>
          <w:lang w:val="en-US"/>
        </w:rPr>
        <w:t xml:space="preserve"> </w:t>
      </w:r>
      <w:r w:rsidRPr="00246D32">
        <w:rPr>
          <w:rFonts w:asciiTheme="majorBidi" w:hAnsiTheme="majorBidi" w:cstheme="majorBidi"/>
          <w:i/>
          <w:iCs/>
          <w:lang w:val="en-US"/>
        </w:rPr>
        <w:t>Facebook, Twitter among others, has helped in transcending the limitations of time and</w:t>
      </w:r>
      <w:r w:rsidR="00A54BF4" w:rsidRPr="00246D32">
        <w:rPr>
          <w:rFonts w:asciiTheme="majorBidi" w:hAnsiTheme="majorBidi" w:cstheme="majorBidi"/>
          <w:i/>
          <w:iCs/>
          <w:lang w:val="en-US"/>
        </w:rPr>
        <w:t xml:space="preserve"> </w:t>
      </w:r>
      <w:r w:rsidRPr="00246D32">
        <w:rPr>
          <w:rFonts w:asciiTheme="majorBidi" w:hAnsiTheme="majorBidi" w:cstheme="majorBidi"/>
          <w:i/>
          <w:iCs/>
          <w:lang w:val="en-US"/>
        </w:rPr>
        <w:t>space. The resultant virtual space presents an individual with the opportunity to develop a</w:t>
      </w:r>
      <w:r w:rsidR="00A54BF4" w:rsidRPr="00246D32">
        <w:rPr>
          <w:rFonts w:asciiTheme="majorBidi" w:hAnsiTheme="majorBidi" w:cstheme="majorBidi"/>
          <w:i/>
          <w:iCs/>
          <w:lang w:val="en-US"/>
        </w:rPr>
        <w:t xml:space="preserve"> </w:t>
      </w:r>
      <w:r w:rsidRPr="00246D32">
        <w:rPr>
          <w:rFonts w:asciiTheme="majorBidi" w:hAnsiTheme="majorBidi" w:cstheme="majorBidi"/>
          <w:i/>
          <w:iCs/>
          <w:lang w:val="en-US"/>
        </w:rPr>
        <w:t>sense of identity that may not be restricted to any given set of norms, beliefs and ideologies.</w:t>
      </w:r>
      <w:r w:rsidR="00A54BF4" w:rsidRPr="00246D32">
        <w:rPr>
          <w:rFonts w:asciiTheme="majorBidi" w:hAnsiTheme="majorBidi" w:cstheme="majorBidi"/>
          <w:i/>
          <w:iCs/>
          <w:lang w:val="en-US"/>
        </w:rPr>
        <w:t xml:space="preserve"> </w:t>
      </w:r>
      <w:r w:rsidRPr="00246D32">
        <w:rPr>
          <w:rFonts w:asciiTheme="majorBidi" w:hAnsiTheme="majorBidi" w:cstheme="majorBidi"/>
          <w:i/>
          <w:iCs/>
          <w:lang w:val="en-US"/>
        </w:rPr>
        <w:t>In the contemporary times, such an intervention caused by this novel disruptive technology,</w:t>
      </w:r>
      <w:r w:rsidR="00A54BF4" w:rsidRPr="00246D32">
        <w:rPr>
          <w:rFonts w:asciiTheme="majorBidi" w:hAnsiTheme="majorBidi" w:cstheme="majorBidi"/>
          <w:i/>
          <w:iCs/>
          <w:lang w:val="en-US"/>
        </w:rPr>
        <w:t xml:space="preserve"> </w:t>
      </w:r>
      <w:r w:rsidRPr="00246D32">
        <w:rPr>
          <w:rFonts w:asciiTheme="majorBidi" w:hAnsiTheme="majorBidi" w:cstheme="majorBidi"/>
          <w:i/>
          <w:iCs/>
          <w:lang w:val="en-US"/>
        </w:rPr>
        <w:t>has an immense potential of affecting the dynamics of any social movement as well</w:t>
      </w:r>
      <w:r w:rsidR="00A54BF4" w:rsidRPr="00246D32">
        <w:rPr>
          <w:rFonts w:asciiTheme="majorBidi" w:hAnsiTheme="majorBidi" w:cstheme="majorBidi"/>
          <w:i/>
          <w:iCs/>
          <w:lang w:val="en-US"/>
        </w:rPr>
        <w:t xml:space="preserve"> </w:t>
      </w:r>
      <w:r w:rsidRPr="00246D32">
        <w:rPr>
          <w:rFonts w:asciiTheme="majorBidi" w:hAnsiTheme="majorBidi" w:cstheme="majorBidi"/>
          <w:i/>
          <w:iCs/>
          <w:lang w:val="en-US"/>
        </w:rPr>
        <w:t>challenging the existing collective sense of identity.</w:t>
      </w:r>
    </w:p>
    <w:p w14:paraId="398117AE" w14:textId="020B8099" w:rsidR="006427A2" w:rsidRPr="00246D32" w:rsidRDefault="006427A2" w:rsidP="00246D32">
      <w:pPr>
        <w:spacing w:line="240" w:lineRule="auto"/>
        <w:ind w:left="720"/>
        <w:rPr>
          <w:rFonts w:asciiTheme="majorBidi" w:hAnsiTheme="majorBidi" w:cstheme="majorBidi"/>
          <w:i/>
          <w:iCs/>
          <w:lang w:val="en-US"/>
        </w:rPr>
      </w:pPr>
      <w:r w:rsidRPr="00246D32">
        <w:rPr>
          <w:rFonts w:asciiTheme="majorBidi" w:hAnsiTheme="majorBidi" w:cstheme="majorBidi"/>
          <w:i/>
          <w:iCs/>
          <w:lang w:val="en-US"/>
        </w:rPr>
        <w:t>With varying levels of penetration, where demography is not limited to territory, education</w:t>
      </w:r>
      <w:r w:rsidR="00A54BF4" w:rsidRPr="00246D32">
        <w:rPr>
          <w:rFonts w:asciiTheme="majorBidi" w:hAnsiTheme="majorBidi" w:cstheme="majorBidi"/>
          <w:i/>
          <w:iCs/>
          <w:lang w:val="en-US"/>
        </w:rPr>
        <w:t xml:space="preserve"> </w:t>
      </w:r>
      <w:r w:rsidRPr="00246D32">
        <w:rPr>
          <w:rFonts w:asciiTheme="majorBidi" w:hAnsiTheme="majorBidi" w:cstheme="majorBidi"/>
          <w:i/>
          <w:iCs/>
          <w:lang w:val="en-US"/>
        </w:rPr>
        <w:t>levels or occupation among others, and where ethnicity becomes an essential manifestation of</w:t>
      </w:r>
      <w:r w:rsidR="00A54BF4" w:rsidRPr="00246D32">
        <w:rPr>
          <w:rFonts w:asciiTheme="majorBidi" w:hAnsiTheme="majorBidi" w:cstheme="majorBidi"/>
          <w:i/>
          <w:iCs/>
          <w:lang w:val="en-US"/>
        </w:rPr>
        <w:t xml:space="preserve"> </w:t>
      </w:r>
      <w:r w:rsidRPr="00246D32">
        <w:rPr>
          <w:rFonts w:asciiTheme="majorBidi" w:hAnsiTheme="majorBidi" w:cstheme="majorBidi"/>
          <w:i/>
          <w:iCs/>
          <w:lang w:val="en-US"/>
        </w:rPr>
        <w:t>biopolitics, Bodoland Territorial Area Districts (BTAD) provides ample opportunity to</w:t>
      </w:r>
      <w:r w:rsidR="00A54BF4" w:rsidRPr="00246D32">
        <w:rPr>
          <w:rFonts w:asciiTheme="majorBidi" w:hAnsiTheme="majorBidi" w:cstheme="majorBidi"/>
          <w:i/>
          <w:iCs/>
          <w:lang w:val="en-US"/>
        </w:rPr>
        <w:t xml:space="preserve"> </w:t>
      </w:r>
      <w:r w:rsidRPr="00246D32">
        <w:rPr>
          <w:rFonts w:asciiTheme="majorBidi" w:hAnsiTheme="majorBidi" w:cstheme="majorBidi"/>
          <w:i/>
          <w:iCs/>
          <w:lang w:val="en-US"/>
        </w:rPr>
        <w:t>further analyse and re-imagine the idea of identity. As such, this paper shall aim to study the</w:t>
      </w:r>
      <w:r w:rsidR="00A54BF4" w:rsidRPr="00246D32">
        <w:rPr>
          <w:rFonts w:asciiTheme="majorBidi" w:hAnsiTheme="majorBidi" w:cstheme="majorBidi"/>
          <w:i/>
          <w:iCs/>
          <w:lang w:val="en-US"/>
        </w:rPr>
        <w:t xml:space="preserve"> </w:t>
      </w:r>
      <w:proofErr w:type="spellStart"/>
      <w:r w:rsidRPr="00246D32">
        <w:rPr>
          <w:rFonts w:asciiTheme="majorBidi" w:hAnsiTheme="majorBidi" w:cstheme="majorBidi"/>
          <w:i/>
          <w:iCs/>
          <w:lang w:val="en-US"/>
        </w:rPr>
        <w:t>mobilisation</w:t>
      </w:r>
      <w:proofErr w:type="spellEnd"/>
      <w:r w:rsidRPr="00246D32">
        <w:rPr>
          <w:rFonts w:asciiTheme="majorBidi" w:hAnsiTheme="majorBidi" w:cstheme="majorBidi"/>
          <w:i/>
          <w:iCs/>
          <w:lang w:val="en-US"/>
        </w:rPr>
        <w:t xml:space="preserve"> of masses through the media platforms and shall help in understanding how</w:t>
      </w:r>
      <w:r w:rsidR="00A54BF4" w:rsidRPr="00246D32">
        <w:rPr>
          <w:rFonts w:asciiTheme="majorBidi" w:hAnsiTheme="majorBidi" w:cstheme="majorBidi"/>
          <w:i/>
          <w:iCs/>
          <w:lang w:val="en-US"/>
        </w:rPr>
        <w:t xml:space="preserve"> </w:t>
      </w:r>
      <w:r w:rsidRPr="00246D32">
        <w:rPr>
          <w:rFonts w:asciiTheme="majorBidi" w:hAnsiTheme="majorBidi" w:cstheme="majorBidi"/>
          <w:i/>
          <w:iCs/>
          <w:lang w:val="en-US"/>
        </w:rPr>
        <w:t>social media influences individual aspirations, that may differ from a collective agenda. This paper will further be useful in</w:t>
      </w:r>
      <w:r w:rsidR="00A54BF4" w:rsidRPr="00246D32">
        <w:rPr>
          <w:rFonts w:asciiTheme="majorBidi" w:hAnsiTheme="majorBidi" w:cstheme="majorBidi"/>
          <w:i/>
          <w:iCs/>
          <w:lang w:val="en-US"/>
        </w:rPr>
        <w:t xml:space="preserve"> </w:t>
      </w:r>
      <w:r w:rsidRPr="00246D32">
        <w:rPr>
          <w:rFonts w:asciiTheme="majorBidi" w:hAnsiTheme="majorBidi" w:cstheme="majorBidi"/>
          <w:i/>
          <w:iCs/>
          <w:lang w:val="en-US"/>
        </w:rPr>
        <w:t>understanding the role of social media as an agenda setter in a</w:t>
      </w:r>
      <w:r w:rsidR="00A54BF4" w:rsidRPr="00246D32">
        <w:rPr>
          <w:rFonts w:asciiTheme="majorBidi" w:hAnsiTheme="majorBidi" w:cstheme="majorBidi"/>
          <w:i/>
          <w:iCs/>
          <w:lang w:val="en-US"/>
        </w:rPr>
        <w:t xml:space="preserve"> </w:t>
      </w:r>
      <w:r w:rsidRPr="00246D32">
        <w:rPr>
          <w:rFonts w:asciiTheme="majorBidi" w:hAnsiTheme="majorBidi" w:cstheme="majorBidi"/>
          <w:i/>
          <w:iCs/>
          <w:lang w:val="en-US"/>
        </w:rPr>
        <w:t>democratic setup and its impact on the individual- collective sense of identity.</w:t>
      </w:r>
    </w:p>
    <w:p w14:paraId="4AEBB9A6" w14:textId="3DD6B309" w:rsidR="00464EE9" w:rsidRPr="00246D32" w:rsidRDefault="0030376B" w:rsidP="00246D32">
      <w:pPr>
        <w:spacing w:line="240" w:lineRule="auto"/>
        <w:ind w:left="720"/>
        <w:rPr>
          <w:rFonts w:asciiTheme="majorBidi" w:hAnsiTheme="majorBidi" w:cstheme="majorBidi"/>
          <w:lang w:val="en-US"/>
        </w:rPr>
      </w:pPr>
      <w:r w:rsidRPr="00246D32">
        <w:rPr>
          <w:rFonts w:asciiTheme="majorBidi" w:hAnsiTheme="majorBidi" w:cstheme="majorBidi"/>
          <w:u w:val="single"/>
          <w:lang w:val="en-US"/>
        </w:rPr>
        <w:t>About the author:</w:t>
      </w:r>
      <w:r w:rsidR="00464EE9" w:rsidRPr="00246D32">
        <w:rPr>
          <w:rFonts w:asciiTheme="majorBidi" w:hAnsiTheme="majorBidi" w:cstheme="majorBidi"/>
          <w:lang w:val="en-US"/>
        </w:rPr>
        <w:t xml:space="preserve"> </w:t>
      </w:r>
      <w:proofErr w:type="spellStart"/>
      <w:r w:rsidR="00464EE9" w:rsidRPr="00246D32">
        <w:rPr>
          <w:rFonts w:asciiTheme="majorBidi" w:hAnsiTheme="majorBidi" w:cstheme="majorBidi"/>
          <w:lang w:val="en-US"/>
        </w:rPr>
        <w:t>Cihnnita</w:t>
      </w:r>
      <w:proofErr w:type="spellEnd"/>
      <w:r w:rsidR="00464EE9" w:rsidRPr="00246D32">
        <w:rPr>
          <w:rFonts w:asciiTheme="majorBidi" w:hAnsiTheme="majorBidi" w:cstheme="majorBidi"/>
          <w:lang w:val="en-US"/>
        </w:rPr>
        <w:t xml:space="preserve"> Baruah is currently pursuing her PhD from the Centre for the study of Law and Governance, Jawaharlal Nehru University, New Delhi. She has a background in Political Science and has completed her graduation as well as post-graduation from the University of Delhi. Her areas of interests include Northeast India, Ethnicity, Identity Politics, Conflict studies, Social Movements.</w:t>
      </w:r>
    </w:p>
    <w:p w14:paraId="287640B5" w14:textId="77777777" w:rsidR="006427A2" w:rsidRPr="00246D32" w:rsidRDefault="006427A2" w:rsidP="00246D32">
      <w:pPr>
        <w:pStyle w:val="Default"/>
        <w:rPr>
          <w:rFonts w:asciiTheme="majorBidi" w:hAnsiTheme="majorBidi" w:cstheme="majorBidi"/>
          <w:sz w:val="22"/>
          <w:szCs w:val="22"/>
          <w:lang w:val="en-US"/>
        </w:rPr>
      </w:pPr>
      <w:r w:rsidRPr="00246D32">
        <w:rPr>
          <w:rFonts w:asciiTheme="majorBidi" w:hAnsiTheme="majorBidi" w:cstheme="majorBidi"/>
          <w:sz w:val="22"/>
          <w:szCs w:val="22"/>
          <w:lang w:val="en-US"/>
        </w:rPr>
        <w:t xml:space="preserve"> </w:t>
      </w:r>
    </w:p>
    <w:p w14:paraId="5B9D3911" w14:textId="77777777" w:rsidR="006427A2" w:rsidRPr="00246D32" w:rsidRDefault="006427A2" w:rsidP="00246D32">
      <w:pPr>
        <w:pStyle w:val="Default"/>
        <w:rPr>
          <w:rFonts w:asciiTheme="majorBidi" w:hAnsiTheme="majorBidi" w:cstheme="majorBidi"/>
          <w:b/>
          <w:sz w:val="22"/>
          <w:szCs w:val="22"/>
          <w:lang w:val="en-US"/>
        </w:rPr>
      </w:pPr>
      <w:r w:rsidRPr="00246D32">
        <w:rPr>
          <w:rFonts w:asciiTheme="majorBidi" w:hAnsiTheme="majorBidi" w:cstheme="majorBidi"/>
          <w:b/>
          <w:sz w:val="22"/>
          <w:szCs w:val="22"/>
          <w:lang w:val="en-US"/>
        </w:rPr>
        <w:t xml:space="preserve">Sakshi Bhalla (JNU) – </w:t>
      </w:r>
      <w:r w:rsidRPr="00246D32">
        <w:rPr>
          <w:rFonts w:asciiTheme="majorBidi" w:hAnsiTheme="majorBidi" w:cstheme="majorBidi"/>
          <w:b/>
          <w:i/>
          <w:iCs/>
          <w:sz w:val="22"/>
          <w:szCs w:val="22"/>
          <w:lang w:val="en-US"/>
        </w:rPr>
        <w:t xml:space="preserve">The technological mediation of political rhetoric in the age of Twitter </w:t>
      </w:r>
    </w:p>
    <w:p w14:paraId="0D09246C" w14:textId="77777777" w:rsidR="006427A2" w:rsidRPr="00246D32" w:rsidRDefault="006427A2" w:rsidP="00246D32">
      <w:pPr>
        <w:spacing w:line="240" w:lineRule="auto"/>
        <w:rPr>
          <w:rFonts w:asciiTheme="majorBidi" w:hAnsiTheme="majorBidi" w:cstheme="majorBidi"/>
          <w:lang w:val="en-US"/>
        </w:rPr>
      </w:pPr>
    </w:p>
    <w:p w14:paraId="444717FC" w14:textId="0BE22A0C" w:rsidR="006427A2" w:rsidRPr="00246D32" w:rsidRDefault="006427A2" w:rsidP="00246D32">
      <w:pPr>
        <w:spacing w:line="240" w:lineRule="auto"/>
        <w:ind w:left="720"/>
        <w:rPr>
          <w:rFonts w:asciiTheme="majorBidi" w:hAnsiTheme="majorBidi" w:cstheme="majorBidi"/>
          <w:i/>
          <w:iCs/>
          <w:lang w:val="en-US"/>
        </w:rPr>
      </w:pPr>
      <w:r w:rsidRPr="00246D32">
        <w:rPr>
          <w:rFonts w:asciiTheme="majorBidi" w:hAnsiTheme="majorBidi" w:cstheme="majorBidi"/>
          <w:i/>
          <w:iCs/>
          <w:lang w:val="en-US"/>
        </w:rPr>
        <w:t>As platforms, social media networks allowed an interface of a wide variety of opinions cutting across</w:t>
      </w:r>
      <w:r w:rsidR="00A54BF4" w:rsidRPr="00246D32">
        <w:rPr>
          <w:rFonts w:asciiTheme="majorBidi" w:hAnsiTheme="majorBidi" w:cstheme="majorBidi"/>
          <w:i/>
          <w:iCs/>
          <w:lang w:val="en-US"/>
        </w:rPr>
        <w:t xml:space="preserve"> </w:t>
      </w:r>
      <w:r w:rsidRPr="00246D32">
        <w:rPr>
          <w:rFonts w:asciiTheme="majorBidi" w:hAnsiTheme="majorBidi" w:cstheme="majorBidi"/>
          <w:i/>
          <w:iCs/>
          <w:lang w:val="en-US"/>
        </w:rPr>
        <w:t>an individual’s social categories. The ease of access and the depth of penetration provided by these</w:t>
      </w:r>
      <w:r w:rsidR="00A54BF4" w:rsidRPr="00246D32">
        <w:rPr>
          <w:rFonts w:asciiTheme="majorBidi" w:hAnsiTheme="majorBidi" w:cstheme="majorBidi"/>
          <w:i/>
          <w:iCs/>
          <w:lang w:val="en-US"/>
        </w:rPr>
        <w:t xml:space="preserve"> </w:t>
      </w:r>
      <w:r w:rsidRPr="00246D32">
        <w:rPr>
          <w:rFonts w:asciiTheme="majorBidi" w:hAnsiTheme="majorBidi" w:cstheme="majorBidi"/>
          <w:i/>
          <w:iCs/>
          <w:lang w:val="en-US"/>
        </w:rPr>
        <w:t xml:space="preserve">platforms, in particular Twitter, have allowed journalists to break news, activists to </w:t>
      </w:r>
      <w:proofErr w:type="spellStart"/>
      <w:r w:rsidRPr="00246D32">
        <w:rPr>
          <w:rFonts w:asciiTheme="majorBidi" w:hAnsiTheme="majorBidi" w:cstheme="majorBidi"/>
          <w:i/>
          <w:iCs/>
          <w:lang w:val="en-US"/>
        </w:rPr>
        <w:t>mobilise</w:t>
      </w:r>
      <w:proofErr w:type="spellEnd"/>
      <w:r w:rsidRPr="00246D32">
        <w:rPr>
          <w:rFonts w:asciiTheme="majorBidi" w:hAnsiTheme="majorBidi" w:cstheme="majorBidi"/>
          <w:i/>
          <w:iCs/>
          <w:lang w:val="en-US"/>
        </w:rPr>
        <w:t xml:space="preserve"> opinion</w:t>
      </w:r>
      <w:r w:rsidR="00A54BF4" w:rsidRPr="00246D32">
        <w:rPr>
          <w:rFonts w:asciiTheme="majorBidi" w:hAnsiTheme="majorBidi" w:cstheme="majorBidi"/>
          <w:i/>
          <w:iCs/>
          <w:lang w:val="en-US"/>
        </w:rPr>
        <w:t xml:space="preserve"> </w:t>
      </w:r>
      <w:r w:rsidRPr="00246D32">
        <w:rPr>
          <w:rFonts w:asciiTheme="majorBidi" w:hAnsiTheme="majorBidi" w:cstheme="majorBidi"/>
          <w:i/>
          <w:iCs/>
          <w:lang w:val="en-US"/>
        </w:rPr>
        <w:t xml:space="preserve">and the public at large to opine on issues of governance – creating a likeness to a </w:t>
      </w:r>
      <w:proofErr w:type="spellStart"/>
      <w:r w:rsidRPr="00246D32">
        <w:rPr>
          <w:rFonts w:asciiTheme="majorBidi" w:hAnsiTheme="majorBidi" w:cstheme="majorBidi"/>
          <w:i/>
          <w:iCs/>
          <w:lang w:val="en-US"/>
        </w:rPr>
        <w:t>Habermasian</w:t>
      </w:r>
      <w:proofErr w:type="spellEnd"/>
      <w:r w:rsidRPr="00246D32">
        <w:rPr>
          <w:rFonts w:asciiTheme="majorBidi" w:hAnsiTheme="majorBidi" w:cstheme="majorBidi"/>
          <w:i/>
          <w:iCs/>
          <w:lang w:val="en-US"/>
        </w:rPr>
        <w:t xml:space="preserve"> public</w:t>
      </w:r>
      <w:r w:rsidR="00A54BF4" w:rsidRPr="00246D32">
        <w:rPr>
          <w:rFonts w:asciiTheme="majorBidi" w:hAnsiTheme="majorBidi" w:cstheme="majorBidi"/>
          <w:i/>
          <w:iCs/>
          <w:lang w:val="en-US"/>
        </w:rPr>
        <w:t xml:space="preserve"> </w:t>
      </w:r>
      <w:r w:rsidRPr="00246D32">
        <w:rPr>
          <w:rFonts w:asciiTheme="majorBidi" w:hAnsiTheme="majorBidi" w:cstheme="majorBidi"/>
          <w:i/>
          <w:iCs/>
          <w:lang w:val="en-US"/>
        </w:rPr>
        <w:t>sphere where the public could congregate democratically and conduct rational discourse, away from</w:t>
      </w:r>
      <w:r w:rsidR="00A54BF4" w:rsidRPr="00246D32">
        <w:rPr>
          <w:rFonts w:asciiTheme="majorBidi" w:hAnsiTheme="majorBidi" w:cstheme="majorBidi"/>
          <w:i/>
          <w:iCs/>
          <w:lang w:val="en-US"/>
        </w:rPr>
        <w:t xml:space="preserve"> </w:t>
      </w:r>
      <w:r w:rsidRPr="00246D32">
        <w:rPr>
          <w:rFonts w:asciiTheme="majorBidi" w:hAnsiTheme="majorBidi" w:cstheme="majorBidi"/>
          <w:i/>
          <w:iCs/>
          <w:lang w:val="en-US"/>
        </w:rPr>
        <w:t xml:space="preserve">the eyes of the powers. However, </w:t>
      </w:r>
      <w:r w:rsidRPr="00246D32">
        <w:rPr>
          <w:rFonts w:asciiTheme="majorBidi" w:hAnsiTheme="majorBidi" w:cstheme="majorBidi"/>
          <w:i/>
          <w:iCs/>
          <w:lang w:val="en-US"/>
        </w:rPr>
        <w:lastRenderedPageBreak/>
        <w:t>with increased public participation came algorithms creating virtual</w:t>
      </w:r>
      <w:r w:rsidR="00A54BF4" w:rsidRPr="00246D32">
        <w:rPr>
          <w:rFonts w:asciiTheme="majorBidi" w:hAnsiTheme="majorBidi" w:cstheme="majorBidi"/>
          <w:i/>
          <w:iCs/>
          <w:lang w:val="en-US"/>
        </w:rPr>
        <w:t xml:space="preserve"> </w:t>
      </w:r>
      <w:r w:rsidRPr="00246D32">
        <w:rPr>
          <w:rFonts w:asciiTheme="majorBidi" w:hAnsiTheme="majorBidi" w:cstheme="majorBidi"/>
          <w:i/>
          <w:iCs/>
          <w:lang w:val="en-US"/>
        </w:rPr>
        <w:t>echo chambers limiting diversity of opinion a user maybe exposed to, as well as opportunities to</w:t>
      </w:r>
      <w:r w:rsidR="00A54BF4" w:rsidRPr="00246D32">
        <w:rPr>
          <w:rFonts w:asciiTheme="majorBidi" w:hAnsiTheme="majorBidi" w:cstheme="majorBidi"/>
          <w:i/>
          <w:iCs/>
          <w:lang w:val="en-US"/>
        </w:rPr>
        <w:t xml:space="preserve"> </w:t>
      </w:r>
      <w:r w:rsidRPr="00246D32">
        <w:rPr>
          <w:rFonts w:asciiTheme="majorBidi" w:hAnsiTheme="majorBidi" w:cstheme="majorBidi"/>
          <w:i/>
          <w:iCs/>
          <w:lang w:val="en-US"/>
        </w:rPr>
        <w:t>advertise to him/her. This paper, therefore, is an attempt to analyze if the digital public sphere (in</w:t>
      </w:r>
      <w:r w:rsidR="00A54BF4" w:rsidRPr="00246D32">
        <w:rPr>
          <w:rFonts w:asciiTheme="majorBidi" w:hAnsiTheme="majorBidi" w:cstheme="majorBidi"/>
          <w:i/>
          <w:iCs/>
          <w:lang w:val="en-US"/>
        </w:rPr>
        <w:t xml:space="preserve"> </w:t>
      </w:r>
      <w:r w:rsidRPr="00246D32">
        <w:rPr>
          <w:rFonts w:asciiTheme="majorBidi" w:hAnsiTheme="majorBidi" w:cstheme="majorBidi"/>
          <w:i/>
          <w:iCs/>
          <w:lang w:val="en-US"/>
        </w:rPr>
        <w:t>particular, Twitter) is being reclaimed by the larger ideology of authority using such platforms; and if</w:t>
      </w:r>
      <w:r w:rsidR="00A54BF4" w:rsidRPr="00246D32">
        <w:rPr>
          <w:rFonts w:asciiTheme="majorBidi" w:hAnsiTheme="majorBidi" w:cstheme="majorBidi"/>
          <w:i/>
          <w:iCs/>
          <w:lang w:val="en-US"/>
        </w:rPr>
        <w:t xml:space="preserve"> </w:t>
      </w:r>
      <w:r w:rsidRPr="00246D32">
        <w:rPr>
          <w:rFonts w:asciiTheme="majorBidi" w:hAnsiTheme="majorBidi" w:cstheme="majorBidi"/>
          <w:i/>
          <w:iCs/>
          <w:lang w:val="en-US"/>
        </w:rPr>
        <w:t>so, how. Further, and more broadly, we explore the paradoxical existence of Twitter, which at once</w:t>
      </w:r>
      <w:r w:rsidR="00A54BF4" w:rsidRPr="00246D32">
        <w:rPr>
          <w:rFonts w:asciiTheme="majorBidi" w:hAnsiTheme="majorBidi" w:cstheme="majorBidi"/>
          <w:i/>
          <w:iCs/>
          <w:lang w:val="en-US"/>
        </w:rPr>
        <w:t xml:space="preserve"> </w:t>
      </w:r>
      <w:r w:rsidRPr="00246D32">
        <w:rPr>
          <w:rFonts w:asciiTheme="majorBidi" w:hAnsiTheme="majorBidi" w:cstheme="majorBidi"/>
          <w:i/>
          <w:iCs/>
          <w:lang w:val="en-US"/>
        </w:rPr>
        <w:t>enables free expression and wide dissemination, as well as the creation of subversive narratives in the</w:t>
      </w:r>
      <w:r w:rsidR="00A54BF4" w:rsidRPr="00246D32">
        <w:rPr>
          <w:rFonts w:asciiTheme="majorBidi" w:hAnsiTheme="majorBidi" w:cstheme="majorBidi"/>
          <w:i/>
          <w:iCs/>
          <w:lang w:val="en-US"/>
        </w:rPr>
        <w:t xml:space="preserve"> </w:t>
      </w:r>
      <w:r w:rsidRPr="00246D32">
        <w:rPr>
          <w:rFonts w:asciiTheme="majorBidi" w:hAnsiTheme="majorBidi" w:cstheme="majorBidi"/>
          <w:i/>
          <w:iCs/>
          <w:lang w:val="en-US"/>
        </w:rPr>
        <w:t>form of representative publicity. For this, we look at specific instances of the invocation of the ideas</w:t>
      </w:r>
      <w:r w:rsidR="00A54BF4" w:rsidRPr="00246D32">
        <w:rPr>
          <w:rFonts w:asciiTheme="majorBidi" w:hAnsiTheme="majorBidi" w:cstheme="majorBidi"/>
          <w:i/>
          <w:iCs/>
          <w:lang w:val="en-US"/>
        </w:rPr>
        <w:t xml:space="preserve"> </w:t>
      </w:r>
      <w:r w:rsidRPr="00246D32">
        <w:rPr>
          <w:rFonts w:asciiTheme="majorBidi" w:hAnsiTheme="majorBidi" w:cstheme="majorBidi"/>
          <w:i/>
          <w:iCs/>
          <w:lang w:val="en-US"/>
        </w:rPr>
        <w:t xml:space="preserve">of “Urban </w:t>
      </w:r>
      <w:proofErr w:type="spellStart"/>
      <w:r w:rsidRPr="00246D32">
        <w:rPr>
          <w:rFonts w:asciiTheme="majorBidi" w:hAnsiTheme="majorBidi" w:cstheme="majorBidi"/>
          <w:i/>
          <w:iCs/>
          <w:lang w:val="en-US"/>
        </w:rPr>
        <w:t>Naxal</w:t>
      </w:r>
      <w:proofErr w:type="spellEnd"/>
      <w:r w:rsidRPr="00246D32">
        <w:rPr>
          <w:rFonts w:asciiTheme="majorBidi" w:hAnsiTheme="majorBidi" w:cstheme="majorBidi"/>
          <w:i/>
          <w:iCs/>
          <w:lang w:val="en-US"/>
        </w:rPr>
        <w:t>” and “</w:t>
      </w:r>
      <w:proofErr w:type="spellStart"/>
      <w:r w:rsidRPr="00246D32">
        <w:rPr>
          <w:rFonts w:asciiTheme="majorBidi" w:hAnsiTheme="majorBidi" w:cstheme="majorBidi"/>
          <w:i/>
          <w:iCs/>
          <w:lang w:val="en-US"/>
        </w:rPr>
        <w:t>tukde-tukde</w:t>
      </w:r>
      <w:proofErr w:type="spellEnd"/>
      <w:r w:rsidRPr="00246D32">
        <w:rPr>
          <w:rFonts w:asciiTheme="majorBidi" w:hAnsiTheme="majorBidi" w:cstheme="majorBidi"/>
          <w:i/>
          <w:iCs/>
          <w:lang w:val="en-US"/>
        </w:rPr>
        <w:t xml:space="preserve"> gang”, and the recent expose by “</w:t>
      </w:r>
      <w:proofErr w:type="spellStart"/>
      <w:r w:rsidRPr="00246D32">
        <w:rPr>
          <w:rFonts w:asciiTheme="majorBidi" w:hAnsiTheme="majorBidi" w:cstheme="majorBidi"/>
          <w:i/>
          <w:iCs/>
          <w:lang w:val="en-US"/>
        </w:rPr>
        <w:t>Cobrapost</w:t>
      </w:r>
      <w:proofErr w:type="spellEnd"/>
      <w:r w:rsidRPr="00246D32">
        <w:rPr>
          <w:rFonts w:asciiTheme="majorBidi" w:hAnsiTheme="majorBidi" w:cstheme="majorBidi"/>
          <w:i/>
          <w:iCs/>
          <w:lang w:val="en-US"/>
        </w:rPr>
        <w:t>”, using methods of</w:t>
      </w:r>
      <w:r w:rsidR="00A54BF4" w:rsidRPr="00246D32">
        <w:rPr>
          <w:rFonts w:asciiTheme="majorBidi" w:hAnsiTheme="majorBidi" w:cstheme="majorBidi"/>
          <w:i/>
          <w:iCs/>
          <w:lang w:val="en-US"/>
        </w:rPr>
        <w:t xml:space="preserve"> </w:t>
      </w:r>
      <w:r w:rsidRPr="00246D32">
        <w:rPr>
          <w:rFonts w:asciiTheme="majorBidi" w:hAnsiTheme="majorBidi" w:cstheme="majorBidi"/>
          <w:i/>
          <w:iCs/>
          <w:lang w:val="en-US"/>
        </w:rPr>
        <w:t>digital ethnography to explore how they affect general political discourse and conception of social</w:t>
      </w:r>
      <w:r w:rsidR="00A54BF4" w:rsidRPr="00246D32">
        <w:rPr>
          <w:rFonts w:asciiTheme="majorBidi" w:hAnsiTheme="majorBidi" w:cstheme="majorBidi"/>
          <w:i/>
          <w:iCs/>
          <w:lang w:val="en-US"/>
        </w:rPr>
        <w:t xml:space="preserve"> </w:t>
      </w:r>
      <w:r w:rsidRPr="00246D32">
        <w:rPr>
          <w:rFonts w:asciiTheme="majorBidi" w:hAnsiTheme="majorBidi" w:cstheme="majorBidi"/>
          <w:i/>
          <w:iCs/>
          <w:lang w:val="en-US"/>
        </w:rPr>
        <w:t>justice. The technological mediation of political rhetoric and enmeshed language would be another</w:t>
      </w:r>
      <w:r w:rsidR="00A54BF4" w:rsidRPr="00246D32">
        <w:rPr>
          <w:rFonts w:asciiTheme="majorBidi" w:hAnsiTheme="majorBidi" w:cstheme="majorBidi"/>
          <w:i/>
          <w:iCs/>
          <w:lang w:val="en-US"/>
        </w:rPr>
        <w:t xml:space="preserve"> </w:t>
      </w:r>
      <w:r w:rsidRPr="00246D32">
        <w:rPr>
          <w:rFonts w:asciiTheme="majorBidi" w:hAnsiTheme="majorBidi" w:cstheme="majorBidi"/>
          <w:i/>
          <w:iCs/>
          <w:lang w:val="en-US"/>
        </w:rPr>
        <w:t>premise to study.</w:t>
      </w:r>
    </w:p>
    <w:p w14:paraId="792E1469" w14:textId="183DEF65" w:rsidR="006427A2" w:rsidRPr="00246D32" w:rsidRDefault="0030376B" w:rsidP="00246D32">
      <w:pPr>
        <w:spacing w:line="240" w:lineRule="auto"/>
        <w:ind w:left="720"/>
        <w:rPr>
          <w:rFonts w:asciiTheme="majorBidi" w:hAnsiTheme="majorBidi" w:cstheme="majorBidi"/>
          <w:color w:val="000000" w:themeColor="text1"/>
          <w:lang w:val="en-US"/>
        </w:rPr>
      </w:pPr>
      <w:r w:rsidRPr="00246D32">
        <w:rPr>
          <w:rFonts w:asciiTheme="majorBidi" w:hAnsiTheme="majorBidi" w:cstheme="majorBidi"/>
          <w:color w:val="000000" w:themeColor="text1"/>
          <w:u w:val="single"/>
          <w:lang w:val="en-US"/>
        </w:rPr>
        <w:t>About the Author</w:t>
      </w:r>
      <w:r w:rsidRPr="00246D32">
        <w:rPr>
          <w:rFonts w:asciiTheme="majorBidi" w:hAnsiTheme="majorBidi" w:cstheme="majorBidi"/>
          <w:color w:val="000000" w:themeColor="text1"/>
          <w:lang w:val="en-US"/>
        </w:rPr>
        <w:t xml:space="preserve">: Sakshi is pursuing her </w:t>
      </w:r>
      <w:r w:rsidRPr="0030376B">
        <w:rPr>
          <w:rFonts w:ascii="Book Antiqua,Bold" w:eastAsia="Times New Roman" w:hAnsi="Book Antiqua,Bold" w:cs="Times New Roman"/>
          <w:color w:val="000000" w:themeColor="text1"/>
          <w:lang w:val="en-IN"/>
        </w:rPr>
        <w:t>Masters in Linguistics</w:t>
      </w:r>
      <w:r w:rsidRPr="00246D32">
        <w:rPr>
          <w:rFonts w:ascii="Book Antiqua,Bold" w:eastAsia="Times New Roman" w:hAnsi="Book Antiqua,Bold" w:cs="Times New Roman"/>
          <w:color w:val="000000" w:themeColor="text1"/>
          <w:lang w:val="en-IN"/>
        </w:rPr>
        <w:t xml:space="preserve"> from </w:t>
      </w:r>
      <w:r w:rsidRPr="0030376B">
        <w:rPr>
          <w:rFonts w:ascii="Book Antiqua,Bold" w:eastAsia="Times New Roman" w:hAnsi="Book Antiqua,Bold" w:cs="Times New Roman"/>
          <w:color w:val="000000" w:themeColor="text1"/>
          <w:lang w:val="en-IN"/>
        </w:rPr>
        <w:t>Jawaharlal Nehru University, New Delhi</w:t>
      </w:r>
      <w:r w:rsidRPr="00246D32">
        <w:rPr>
          <w:rFonts w:ascii="Book Antiqua,Bold" w:eastAsia="Times New Roman" w:hAnsi="Book Antiqua,Bold" w:cs="Times New Roman"/>
          <w:color w:val="000000" w:themeColor="text1"/>
          <w:lang w:val="en-IN"/>
        </w:rPr>
        <w:t>.</w:t>
      </w:r>
    </w:p>
    <w:p w14:paraId="285E0FED" w14:textId="77777777" w:rsidR="0030376B" w:rsidRPr="00246D32" w:rsidRDefault="0030376B" w:rsidP="00246D32">
      <w:pPr>
        <w:pStyle w:val="Default"/>
        <w:rPr>
          <w:rFonts w:asciiTheme="majorBidi" w:hAnsiTheme="majorBidi" w:cstheme="majorBidi"/>
          <w:b/>
          <w:sz w:val="22"/>
          <w:szCs w:val="22"/>
          <w:lang w:val="en-US"/>
        </w:rPr>
      </w:pPr>
    </w:p>
    <w:p w14:paraId="77D1F46E" w14:textId="1B15A4C0" w:rsidR="006427A2" w:rsidRPr="00246D32" w:rsidRDefault="006427A2" w:rsidP="00246D32">
      <w:pPr>
        <w:pStyle w:val="Default"/>
        <w:rPr>
          <w:rFonts w:asciiTheme="majorBidi" w:hAnsiTheme="majorBidi" w:cstheme="majorBidi"/>
          <w:b/>
          <w:sz w:val="22"/>
          <w:szCs w:val="22"/>
          <w:lang w:val="en-US"/>
        </w:rPr>
      </w:pPr>
      <w:proofErr w:type="spellStart"/>
      <w:r w:rsidRPr="00246D32">
        <w:rPr>
          <w:rFonts w:asciiTheme="majorBidi" w:hAnsiTheme="majorBidi" w:cstheme="majorBidi"/>
          <w:b/>
          <w:sz w:val="22"/>
          <w:szCs w:val="22"/>
          <w:lang w:val="en-US"/>
        </w:rPr>
        <w:t>Kankana</w:t>
      </w:r>
      <w:proofErr w:type="spellEnd"/>
      <w:r w:rsidRPr="00246D32">
        <w:rPr>
          <w:rFonts w:asciiTheme="majorBidi" w:hAnsiTheme="majorBidi" w:cstheme="majorBidi"/>
          <w:b/>
          <w:sz w:val="22"/>
          <w:szCs w:val="22"/>
          <w:lang w:val="en-US"/>
        </w:rPr>
        <w:t xml:space="preserve"> Talukdar (JNU) – </w:t>
      </w:r>
      <w:r w:rsidRPr="00246D32">
        <w:rPr>
          <w:rFonts w:asciiTheme="majorBidi" w:hAnsiTheme="majorBidi" w:cstheme="majorBidi"/>
          <w:b/>
          <w:i/>
          <w:iCs/>
          <w:sz w:val="22"/>
          <w:szCs w:val="22"/>
          <w:lang w:val="en-US"/>
        </w:rPr>
        <w:t xml:space="preserve">Our Citizen Selves on Facebook: A Thinking, Acting, Resisting Assam around the Citizenship Amendment Bill 2016 </w:t>
      </w:r>
    </w:p>
    <w:p w14:paraId="3E769836" w14:textId="4C9B1C91" w:rsidR="006427A2" w:rsidRPr="00246D32" w:rsidRDefault="006427A2" w:rsidP="00246D32">
      <w:pPr>
        <w:spacing w:line="240" w:lineRule="auto"/>
        <w:rPr>
          <w:rFonts w:asciiTheme="majorBidi" w:hAnsiTheme="majorBidi" w:cstheme="majorBidi"/>
          <w:lang w:val="en-US"/>
        </w:rPr>
      </w:pPr>
    </w:p>
    <w:p w14:paraId="42D1BDC0" w14:textId="3DCD126E" w:rsidR="006427A2" w:rsidRPr="00246D32" w:rsidRDefault="006427A2" w:rsidP="00246D32">
      <w:pPr>
        <w:spacing w:line="240" w:lineRule="auto"/>
        <w:ind w:left="720"/>
        <w:rPr>
          <w:rFonts w:asciiTheme="majorBidi" w:hAnsiTheme="majorBidi" w:cstheme="majorBidi"/>
          <w:i/>
          <w:iCs/>
          <w:lang w:val="en-US"/>
        </w:rPr>
      </w:pPr>
      <w:r w:rsidRPr="00246D32">
        <w:rPr>
          <w:rFonts w:asciiTheme="majorBidi" w:hAnsiTheme="majorBidi" w:cstheme="majorBidi"/>
          <w:i/>
          <w:iCs/>
          <w:lang w:val="en-US"/>
        </w:rPr>
        <w:t>The proliferation of new media especially social media spaces like Facebook, WhatsApp,</w:t>
      </w:r>
      <w:r w:rsidR="00A54BF4" w:rsidRPr="00246D32">
        <w:rPr>
          <w:rFonts w:asciiTheme="majorBidi" w:hAnsiTheme="majorBidi" w:cstheme="majorBidi"/>
          <w:i/>
          <w:iCs/>
          <w:lang w:val="en-US"/>
        </w:rPr>
        <w:t xml:space="preserve"> </w:t>
      </w:r>
      <w:r w:rsidRPr="00246D32">
        <w:rPr>
          <w:rFonts w:asciiTheme="majorBidi" w:hAnsiTheme="majorBidi" w:cstheme="majorBidi"/>
          <w:i/>
          <w:iCs/>
          <w:lang w:val="en-US"/>
        </w:rPr>
        <w:t>Twitter amongst others it is believed, have provided new grounds whereby citizens have a</w:t>
      </w:r>
      <w:r w:rsidR="00A54BF4" w:rsidRPr="00246D32">
        <w:rPr>
          <w:rFonts w:asciiTheme="majorBidi" w:hAnsiTheme="majorBidi" w:cstheme="majorBidi"/>
          <w:i/>
          <w:iCs/>
          <w:lang w:val="en-US"/>
        </w:rPr>
        <w:t xml:space="preserve"> </w:t>
      </w:r>
      <w:r w:rsidRPr="00246D32">
        <w:rPr>
          <w:rFonts w:asciiTheme="majorBidi" w:hAnsiTheme="majorBidi" w:cstheme="majorBidi"/>
          <w:i/>
          <w:iCs/>
          <w:lang w:val="en-US"/>
        </w:rPr>
        <w:t>platform to don a more public character and engage in collective politics. The increasing use</w:t>
      </w:r>
      <w:r w:rsidR="00A54BF4" w:rsidRPr="00246D32">
        <w:rPr>
          <w:rFonts w:asciiTheme="majorBidi" w:hAnsiTheme="majorBidi" w:cstheme="majorBidi"/>
          <w:i/>
          <w:iCs/>
          <w:lang w:val="en-US"/>
        </w:rPr>
        <w:t xml:space="preserve"> </w:t>
      </w:r>
      <w:r w:rsidRPr="00246D32">
        <w:rPr>
          <w:rFonts w:asciiTheme="majorBidi" w:hAnsiTheme="majorBidi" w:cstheme="majorBidi"/>
          <w:i/>
          <w:iCs/>
          <w:lang w:val="en-US"/>
        </w:rPr>
        <w:t>of social media especially afforded by mobile internet data packs has facilitated entry into the</w:t>
      </w:r>
      <w:r w:rsidR="00A54BF4" w:rsidRPr="00246D32">
        <w:rPr>
          <w:rFonts w:asciiTheme="majorBidi" w:hAnsiTheme="majorBidi" w:cstheme="majorBidi"/>
          <w:i/>
          <w:iCs/>
          <w:lang w:val="en-US"/>
        </w:rPr>
        <w:t xml:space="preserve"> </w:t>
      </w:r>
      <w:r w:rsidRPr="00246D32">
        <w:rPr>
          <w:rFonts w:asciiTheme="majorBidi" w:hAnsiTheme="majorBidi" w:cstheme="majorBidi"/>
          <w:i/>
          <w:iCs/>
          <w:lang w:val="en-US"/>
        </w:rPr>
        <w:t>digital public for many, as a collective as also individuals. Here, Facebook has often been the</w:t>
      </w:r>
      <w:r w:rsidR="00A54BF4" w:rsidRPr="00246D32">
        <w:rPr>
          <w:rFonts w:asciiTheme="majorBidi" w:hAnsiTheme="majorBidi" w:cstheme="majorBidi"/>
          <w:i/>
          <w:iCs/>
          <w:lang w:val="en-US"/>
        </w:rPr>
        <w:t xml:space="preserve"> </w:t>
      </w:r>
      <w:r w:rsidRPr="00246D32">
        <w:rPr>
          <w:rFonts w:asciiTheme="majorBidi" w:hAnsiTheme="majorBidi" w:cstheme="majorBidi"/>
          <w:i/>
          <w:iCs/>
          <w:lang w:val="en-US"/>
        </w:rPr>
        <w:t>first point of entry into the online social and political for many. This paper takes up Facebook</w:t>
      </w:r>
      <w:r w:rsidR="00A54BF4" w:rsidRPr="00246D32">
        <w:rPr>
          <w:rFonts w:asciiTheme="majorBidi" w:hAnsiTheme="majorBidi" w:cstheme="majorBidi"/>
          <w:i/>
          <w:iCs/>
          <w:lang w:val="en-US"/>
        </w:rPr>
        <w:t xml:space="preserve"> </w:t>
      </w:r>
      <w:r w:rsidRPr="00246D32">
        <w:rPr>
          <w:rFonts w:asciiTheme="majorBidi" w:hAnsiTheme="majorBidi" w:cstheme="majorBidi"/>
          <w:i/>
          <w:iCs/>
          <w:lang w:val="en-US"/>
        </w:rPr>
        <w:t>as a site from leisure to one of politics when the situation arises. Understanding citizenship as</w:t>
      </w:r>
      <w:r w:rsidR="00A54BF4" w:rsidRPr="00246D32">
        <w:rPr>
          <w:rFonts w:asciiTheme="majorBidi" w:hAnsiTheme="majorBidi" w:cstheme="majorBidi"/>
          <w:i/>
          <w:iCs/>
          <w:lang w:val="en-US"/>
        </w:rPr>
        <w:t xml:space="preserve"> </w:t>
      </w:r>
      <w:r w:rsidRPr="00246D32">
        <w:rPr>
          <w:rFonts w:asciiTheme="majorBidi" w:hAnsiTheme="majorBidi" w:cstheme="majorBidi"/>
          <w:i/>
          <w:iCs/>
          <w:lang w:val="en-US"/>
        </w:rPr>
        <w:t>a discursive practice as also one that is embedded in institutional processes, the paper looks at</w:t>
      </w:r>
      <w:r w:rsidR="00A54BF4" w:rsidRPr="00246D32">
        <w:rPr>
          <w:rFonts w:asciiTheme="majorBidi" w:hAnsiTheme="majorBidi" w:cstheme="majorBidi"/>
          <w:i/>
          <w:iCs/>
          <w:lang w:val="en-US"/>
        </w:rPr>
        <w:t xml:space="preserve"> </w:t>
      </w:r>
      <w:r w:rsidRPr="00246D32">
        <w:rPr>
          <w:rFonts w:asciiTheme="majorBidi" w:hAnsiTheme="majorBidi" w:cstheme="majorBidi"/>
          <w:i/>
          <w:iCs/>
          <w:lang w:val="en-US"/>
        </w:rPr>
        <w:t>resistance around the Citizenship Amendment Bill 2016 in Assam. In doing so, it takes up electronic texts including online articles</w:t>
      </w:r>
      <w:r w:rsidR="00A54BF4" w:rsidRPr="00246D32">
        <w:rPr>
          <w:rFonts w:asciiTheme="majorBidi" w:hAnsiTheme="majorBidi" w:cstheme="majorBidi"/>
          <w:i/>
          <w:iCs/>
          <w:lang w:val="en-US"/>
        </w:rPr>
        <w:t xml:space="preserve"> </w:t>
      </w:r>
      <w:r w:rsidRPr="00246D32">
        <w:rPr>
          <w:rFonts w:asciiTheme="majorBidi" w:hAnsiTheme="majorBidi" w:cstheme="majorBidi"/>
          <w:i/>
          <w:iCs/>
          <w:lang w:val="en-US"/>
        </w:rPr>
        <w:t xml:space="preserve">which circulate, posts, comments and counter-comments as primary sources of </w:t>
      </w:r>
      <w:proofErr w:type="spellStart"/>
      <w:r w:rsidRPr="00246D32">
        <w:rPr>
          <w:rFonts w:asciiTheme="majorBidi" w:hAnsiTheme="majorBidi" w:cstheme="majorBidi"/>
          <w:i/>
          <w:iCs/>
          <w:lang w:val="en-US"/>
        </w:rPr>
        <w:t>analysing</w:t>
      </w:r>
      <w:proofErr w:type="spellEnd"/>
      <w:r w:rsidRPr="00246D32">
        <w:rPr>
          <w:rFonts w:asciiTheme="majorBidi" w:hAnsiTheme="majorBidi" w:cstheme="majorBidi"/>
          <w:i/>
          <w:iCs/>
          <w:lang w:val="en-US"/>
        </w:rPr>
        <w:t xml:space="preserve"> how</w:t>
      </w:r>
      <w:r w:rsidR="00A54BF4" w:rsidRPr="00246D32">
        <w:rPr>
          <w:rFonts w:asciiTheme="majorBidi" w:hAnsiTheme="majorBidi" w:cstheme="majorBidi"/>
          <w:i/>
          <w:iCs/>
          <w:lang w:val="en-US"/>
        </w:rPr>
        <w:t xml:space="preserve"> </w:t>
      </w:r>
      <w:r w:rsidRPr="00246D32">
        <w:rPr>
          <w:rFonts w:asciiTheme="majorBidi" w:hAnsiTheme="majorBidi" w:cstheme="majorBidi"/>
          <w:i/>
          <w:iCs/>
          <w:lang w:val="en-US"/>
        </w:rPr>
        <w:t>publics manifested their citizen identities online. In terms of specificity of the case taken up, the Citizenship Amendment Bill 2016 had</w:t>
      </w:r>
      <w:r w:rsidR="00A54BF4" w:rsidRPr="00246D32">
        <w:rPr>
          <w:rFonts w:asciiTheme="majorBidi" w:hAnsiTheme="majorBidi" w:cstheme="majorBidi"/>
          <w:i/>
          <w:iCs/>
          <w:lang w:val="en-US"/>
        </w:rPr>
        <w:t xml:space="preserve"> </w:t>
      </w:r>
      <w:r w:rsidRPr="00246D32">
        <w:rPr>
          <w:rFonts w:asciiTheme="majorBidi" w:hAnsiTheme="majorBidi" w:cstheme="majorBidi"/>
          <w:i/>
          <w:iCs/>
          <w:lang w:val="en-US"/>
        </w:rPr>
        <w:t>seen much debates and resistance particularly stemming from Assam, with its intermittent</w:t>
      </w:r>
      <w:r w:rsidR="00A54BF4" w:rsidRPr="00246D32">
        <w:rPr>
          <w:rFonts w:asciiTheme="majorBidi" w:hAnsiTheme="majorBidi" w:cstheme="majorBidi"/>
          <w:i/>
          <w:iCs/>
          <w:lang w:val="en-US"/>
        </w:rPr>
        <w:t xml:space="preserve"> </w:t>
      </w:r>
      <w:r w:rsidRPr="00246D32">
        <w:rPr>
          <w:rFonts w:asciiTheme="majorBidi" w:hAnsiTheme="majorBidi" w:cstheme="majorBidi"/>
          <w:i/>
          <w:iCs/>
          <w:lang w:val="en-US"/>
        </w:rPr>
        <w:t>history around questions of the idea of citizenship. The popular discourse on citizenship in</w:t>
      </w:r>
      <w:r w:rsidR="00A54BF4" w:rsidRPr="00246D32">
        <w:rPr>
          <w:rFonts w:asciiTheme="majorBidi" w:hAnsiTheme="majorBidi" w:cstheme="majorBidi"/>
          <w:i/>
          <w:iCs/>
          <w:lang w:val="en-US"/>
        </w:rPr>
        <w:t xml:space="preserve"> </w:t>
      </w:r>
      <w:r w:rsidRPr="00246D32">
        <w:rPr>
          <w:rFonts w:asciiTheme="majorBidi" w:hAnsiTheme="majorBidi" w:cstheme="majorBidi"/>
          <w:i/>
          <w:iCs/>
          <w:lang w:val="en-US"/>
        </w:rPr>
        <w:t>the state has veered around legalities, illegalities, and filtering in becoming citizens. This</w:t>
      </w:r>
      <w:r w:rsidR="00A54BF4" w:rsidRPr="00246D32">
        <w:rPr>
          <w:rFonts w:asciiTheme="majorBidi" w:hAnsiTheme="majorBidi" w:cstheme="majorBidi"/>
          <w:i/>
          <w:iCs/>
          <w:lang w:val="en-US"/>
        </w:rPr>
        <w:t xml:space="preserve"> </w:t>
      </w:r>
      <w:r w:rsidRPr="00246D32">
        <w:rPr>
          <w:rFonts w:asciiTheme="majorBidi" w:hAnsiTheme="majorBidi" w:cstheme="majorBidi"/>
          <w:i/>
          <w:iCs/>
          <w:lang w:val="en-US"/>
        </w:rPr>
        <w:t>paper while critically engaging with these, aims at a discursive exercise in engaging with the</w:t>
      </w:r>
      <w:r w:rsidR="00A54BF4" w:rsidRPr="00246D32">
        <w:rPr>
          <w:rFonts w:asciiTheme="majorBidi" w:hAnsiTheme="majorBidi" w:cstheme="majorBidi"/>
          <w:i/>
          <w:iCs/>
          <w:lang w:val="en-US"/>
        </w:rPr>
        <w:t xml:space="preserve"> </w:t>
      </w:r>
      <w:r w:rsidRPr="00246D32">
        <w:rPr>
          <w:rFonts w:asciiTheme="majorBidi" w:hAnsiTheme="majorBidi" w:cstheme="majorBidi"/>
          <w:i/>
          <w:iCs/>
          <w:lang w:val="en-US"/>
        </w:rPr>
        <w:t>varied nuances- at one level bringing back hints of irredentism from the ‘mainland Indian</w:t>
      </w:r>
      <w:r w:rsidR="00A54BF4" w:rsidRPr="00246D32">
        <w:rPr>
          <w:rFonts w:asciiTheme="majorBidi" w:hAnsiTheme="majorBidi" w:cstheme="majorBidi"/>
          <w:i/>
          <w:iCs/>
          <w:lang w:val="en-US"/>
        </w:rPr>
        <w:t xml:space="preserve"> </w:t>
      </w:r>
      <w:r w:rsidRPr="00246D32">
        <w:rPr>
          <w:rFonts w:asciiTheme="majorBidi" w:hAnsiTheme="majorBidi" w:cstheme="majorBidi"/>
          <w:i/>
          <w:iCs/>
          <w:lang w:val="en-US"/>
        </w:rPr>
        <w:t xml:space="preserve">citizens’, at other levels being citizens within the state as long drawn </w:t>
      </w:r>
      <w:proofErr w:type="spellStart"/>
      <w:r w:rsidRPr="00246D32">
        <w:rPr>
          <w:rFonts w:asciiTheme="majorBidi" w:hAnsiTheme="majorBidi" w:cstheme="majorBidi"/>
          <w:i/>
          <w:iCs/>
          <w:lang w:val="en-US"/>
        </w:rPr>
        <w:t>rhetorics</w:t>
      </w:r>
      <w:proofErr w:type="spellEnd"/>
      <w:r w:rsidRPr="00246D32">
        <w:rPr>
          <w:rFonts w:asciiTheme="majorBidi" w:hAnsiTheme="majorBidi" w:cstheme="majorBidi"/>
          <w:i/>
          <w:iCs/>
          <w:lang w:val="en-US"/>
        </w:rPr>
        <w:t xml:space="preserve"> of contestation</w:t>
      </w:r>
      <w:r w:rsidR="00A54BF4" w:rsidRPr="00246D32">
        <w:rPr>
          <w:rFonts w:asciiTheme="majorBidi" w:hAnsiTheme="majorBidi" w:cstheme="majorBidi"/>
          <w:i/>
          <w:iCs/>
          <w:lang w:val="en-US"/>
        </w:rPr>
        <w:t xml:space="preserve"> </w:t>
      </w:r>
      <w:r w:rsidRPr="00246D32">
        <w:rPr>
          <w:rFonts w:asciiTheme="majorBidi" w:hAnsiTheme="majorBidi" w:cstheme="majorBidi"/>
          <w:i/>
          <w:iCs/>
          <w:lang w:val="en-US"/>
        </w:rPr>
        <w:t xml:space="preserve">that lay as much in its institutional as also its </w:t>
      </w:r>
      <w:proofErr w:type="spellStart"/>
      <w:r w:rsidRPr="00246D32">
        <w:rPr>
          <w:rFonts w:asciiTheme="majorBidi" w:hAnsiTheme="majorBidi" w:cstheme="majorBidi"/>
          <w:i/>
          <w:iCs/>
          <w:lang w:val="en-US"/>
        </w:rPr>
        <w:t>everyday</w:t>
      </w:r>
      <w:proofErr w:type="spellEnd"/>
      <w:r w:rsidRPr="00246D32">
        <w:rPr>
          <w:rFonts w:asciiTheme="majorBidi" w:hAnsiTheme="majorBidi" w:cstheme="majorBidi"/>
          <w:i/>
          <w:iCs/>
          <w:lang w:val="en-US"/>
        </w:rPr>
        <w:t>. The Bill, in its current status has</w:t>
      </w:r>
      <w:r w:rsidR="00A54BF4" w:rsidRPr="00246D32">
        <w:rPr>
          <w:rFonts w:asciiTheme="majorBidi" w:hAnsiTheme="majorBidi" w:cstheme="majorBidi"/>
          <w:i/>
          <w:iCs/>
          <w:lang w:val="en-US"/>
        </w:rPr>
        <w:t xml:space="preserve"> </w:t>
      </w:r>
      <w:r w:rsidRPr="00246D32">
        <w:rPr>
          <w:rFonts w:asciiTheme="majorBidi" w:hAnsiTheme="majorBidi" w:cstheme="majorBidi"/>
          <w:i/>
          <w:iCs/>
          <w:lang w:val="en-US"/>
        </w:rPr>
        <w:t>lapsed. Yet the way it reinvigorated multiple sites of enacting our citizens selves, provides</w:t>
      </w:r>
      <w:r w:rsidR="00A54BF4" w:rsidRPr="00246D32">
        <w:rPr>
          <w:rFonts w:asciiTheme="majorBidi" w:hAnsiTheme="majorBidi" w:cstheme="majorBidi"/>
          <w:i/>
          <w:iCs/>
          <w:lang w:val="en-US"/>
        </w:rPr>
        <w:t xml:space="preserve"> </w:t>
      </w:r>
      <w:r w:rsidRPr="00246D32">
        <w:rPr>
          <w:rFonts w:asciiTheme="majorBidi" w:hAnsiTheme="majorBidi" w:cstheme="majorBidi"/>
          <w:i/>
          <w:iCs/>
          <w:lang w:val="en-US"/>
        </w:rPr>
        <w:t>fodder to this paper for a retrospective reflection.</w:t>
      </w:r>
    </w:p>
    <w:p w14:paraId="3BDCD902" w14:textId="227DE4F0" w:rsidR="0030376B" w:rsidRPr="00246D32" w:rsidRDefault="0030376B" w:rsidP="00246D32">
      <w:pPr>
        <w:spacing w:line="240" w:lineRule="auto"/>
        <w:ind w:left="720"/>
        <w:rPr>
          <w:rFonts w:asciiTheme="majorBidi" w:hAnsiTheme="majorBidi" w:cstheme="majorBidi"/>
          <w:lang w:val="en-US"/>
        </w:rPr>
      </w:pPr>
      <w:r w:rsidRPr="00246D32">
        <w:rPr>
          <w:rFonts w:asciiTheme="majorBidi" w:hAnsiTheme="majorBidi" w:cstheme="majorBidi"/>
          <w:u w:val="single"/>
          <w:lang w:val="en-US"/>
        </w:rPr>
        <w:t>About the author</w:t>
      </w:r>
      <w:r w:rsidR="00464EE9" w:rsidRPr="00246D32">
        <w:rPr>
          <w:rFonts w:asciiTheme="majorBidi" w:hAnsiTheme="majorBidi" w:cstheme="majorBidi"/>
          <w:lang w:val="en-US"/>
        </w:rPr>
        <w:t>:</w:t>
      </w:r>
      <w:r w:rsidR="00155B70" w:rsidRPr="00246D32">
        <w:rPr>
          <w:rFonts w:asciiTheme="majorBidi" w:hAnsiTheme="majorBidi" w:cstheme="majorBidi"/>
          <w:lang w:val="en-US"/>
        </w:rPr>
        <w:t xml:space="preserve"> </w:t>
      </w:r>
      <w:proofErr w:type="spellStart"/>
      <w:r w:rsidR="00155B70" w:rsidRPr="00246D32">
        <w:rPr>
          <w:rFonts w:asciiTheme="majorBidi" w:hAnsiTheme="majorBidi" w:cstheme="majorBidi"/>
          <w:lang w:val="en-US"/>
        </w:rPr>
        <w:t>Kankana</w:t>
      </w:r>
      <w:proofErr w:type="spellEnd"/>
      <w:r w:rsidR="00155B70" w:rsidRPr="00246D32">
        <w:rPr>
          <w:rFonts w:asciiTheme="majorBidi" w:hAnsiTheme="majorBidi" w:cstheme="majorBidi"/>
          <w:lang w:val="en-US"/>
        </w:rPr>
        <w:t xml:space="preserve"> is a doctoral student at the Centre for the Study of Law and Governance, Jawaharlal Nehru University, New Delhi. Her thesis entitled “Democratic Citizenship, New Technologies and the Public Sphere in Assam” examines the nature of citizenship practices and public sphere as it stands with the proliferation of new media technologies. </w:t>
      </w:r>
    </w:p>
    <w:p w14:paraId="53E47946" w14:textId="77777777" w:rsidR="006427A2" w:rsidRPr="00246D32" w:rsidRDefault="006427A2" w:rsidP="00246D32">
      <w:pPr>
        <w:pStyle w:val="Default"/>
        <w:rPr>
          <w:rFonts w:asciiTheme="majorBidi" w:hAnsiTheme="majorBidi" w:cstheme="majorBidi"/>
          <w:b/>
          <w:sz w:val="22"/>
          <w:szCs w:val="22"/>
          <w:lang w:val="en-US"/>
        </w:rPr>
      </w:pPr>
      <w:proofErr w:type="spellStart"/>
      <w:r w:rsidRPr="00246D32">
        <w:rPr>
          <w:rFonts w:asciiTheme="majorBidi" w:hAnsiTheme="majorBidi" w:cstheme="majorBidi"/>
          <w:b/>
          <w:sz w:val="22"/>
          <w:szCs w:val="22"/>
          <w:lang w:val="en-US"/>
        </w:rPr>
        <w:t>Amogh</w:t>
      </w:r>
      <w:proofErr w:type="spellEnd"/>
      <w:r w:rsidRPr="00246D32">
        <w:rPr>
          <w:rFonts w:asciiTheme="majorBidi" w:hAnsiTheme="majorBidi" w:cstheme="majorBidi"/>
          <w:b/>
          <w:sz w:val="22"/>
          <w:szCs w:val="22"/>
          <w:lang w:val="en-US"/>
        </w:rPr>
        <w:t xml:space="preserve"> Sharma (University of Oxford): </w:t>
      </w:r>
      <w:r w:rsidRPr="00246D32">
        <w:rPr>
          <w:rFonts w:asciiTheme="majorBidi" w:hAnsiTheme="majorBidi" w:cstheme="majorBidi"/>
          <w:b/>
          <w:i/>
          <w:iCs/>
          <w:sz w:val="22"/>
          <w:szCs w:val="22"/>
          <w:lang w:val="en-US"/>
        </w:rPr>
        <w:t xml:space="preserve">‘Internet Hindus’ and the Rise of ‘Post-Truth Politics’ in India </w:t>
      </w:r>
    </w:p>
    <w:p w14:paraId="764F7A57" w14:textId="7F0D46F2" w:rsidR="006427A2" w:rsidRPr="00246D32" w:rsidRDefault="006427A2" w:rsidP="00246D32">
      <w:pPr>
        <w:spacing w:line="240" w:lineRule="auto"/>
        <w:rPr>
          <w:rFonts w:asciiTheme="majorBidi" w:hAnsiTheme="majorBidi" w:cstheme="majorBidi"/>
          <w:lang w:val="en-US"/>
        </w:rPr>
      </w:pPr>
    </w:p>
    <w:p w14:paraId="6D94487F" w14:textId="2138E53F" w:rsidR="006427A2" w:rsidRPr="00246D32" w:rsidRDefault="006427A2" w:rsidP="00246D32">
      <w:pPr>
        <w:spacing w:line="240" w:lineRule="auto"/>
        <w:ind w:left="720"/>
        <w:rPr>
          <w:rFonts w:asciiTheme="majorBidi" w:hAnsiTheme="majorBidi" w:cstheme="majorBidi"/>
          <w:i/>
          <w:iCs/>
          <w:lang w:val="en-US" w:eastAsia="en-GB"/>
        </w:rPr>
      </w:pPr>
      <w:r w:rsidRPr="00246D32">
        <w:rPr>
          <w:rFonts w:asciiTheme="majorBidi" w:hAnsiTheme="majorBidi" w:cstheme="majorBidi"/>
          <w:i/>
          <w:iCs/>
          <w:lang w:val="en-US" w:eastAsia="en-GB"/>
        </w:rPr>
        <w:t xml:space="preserve">The 2014 Indian General Elections were widely termed as “India’s first social media election” – a pointed reference to the widespread use of new media technology during the election campaign, particularly by the Bharatiya Janata Party (BJP). Simultaneously, there has been the emergence of ‘Internet Hindus’ i.e. self-confessed Hindu Nationalists who use the Internet to engage in vicious abuse and intimidation (also known as ‘trolling’) of those </w:t>
      </w:r>
      <w:r w:rsidRPr="00246D32">
        <w:rPr>
          <w:rFonts w:asciiTheme="majorBidi" w:hAnsiTheme="majorBidi" w:cstheme="majorBidi"/>
          <w:i/>
          <w:iCs/>
          <w:lang w:val="en-US" w:eastAsia="en-GB"/>
        </w:rPr>
        <w:lastRenderedPageBreak/>
        <w:t>who are seen to be critics of Hindu nationalism. In addition to being an ‘anti-social’ nuisance, these Internet Hindus also engage in the deliberate dissemination of misinformation and communally charged propaganda on the cyberspace. </w:t>
      </w:r>
    </w:p>
    <w:p w14:paraId="2F3A4B70" w14:textId="03BC2A8C" w:rsidR="006427A2" w:rsidRPr="00246D32" w:rsidRDefault="006427A2" w:rsidP="00246D32">
      <w:pPr>
        <w:spacing w:line="240" w:lineRule="auto"/>
        <w:ind w:left="720"/>
        <w:rPr>
          <w:rFonts w:asciiTheme="majorBidi" w:hAnsiTheme="majorBidi" w:cstheme="majorBidi"/>
          <w:i/>
          <w:iCs/>
          <w:lang w:val="en-US" w:eastAsia="en-GB"/>
        </w:rPr>
      </w:pPr>
      <w:r w:rsidRPr="00246D32">
        <w:rPr>
          <w:rFonts w:asciiTheme="majorBidi" w:hAnsiTheme="majorBidi" w:cstheme="majorBidi"/>
          <w:i/>
          <w:iCs/>
          <w:lang w:val="en-US" w:eastAsia="en-GB"/>
        </w:rPr>
        <w:t xml:space="preserve">This paper provides an empirically grounded and historically informed analysis of how ‘Internet Hindus’ have come to serve as the new foot soldiers of Hindu Nationalism, and to what extent they constitute a new era of ‘post-truth politics’ in India. I argue that the use of Internet by Hindu nationalists in recent years needs to be seen as part of a longer genealogy of </w:t>
      </w:r>
      <w:proofErr w:type="gramStart"/>
      <w:r w:rsidRPr="00246D32">
        <w:rPr>
          <w:rFonts w:asciiTheme="majorBidi" w:hAnsiTheme="majorBidi" w:cstheme="majorBidi"/>
          <w:i/>
          <w:iCs/>
          <w:lang w:val="en-US" w:eastAsia="en-GB"/>
        </w:rPr>
        <w:t>media based</w:t>
      </w:r>
      <w:proofErr w:type="gramEnd"/>
      <w:r w:rsidR="00757639" w:rsidRPr="00246D32">
        <w:rPr>
          <w:rFonts w:asciiTheme="majorBidi" w:hAnsiTheme="majorBidi" w:cstheme="majorBidi"/>
          <w:i/>
          <w:iCs/>
          <w:lang w:val="en-US" w:eastAsia="en-GB"/>
        </w:rPr>
        <w:t xml:space="preserve"> </w:t>
      </w:r>
      <w:r w:rsidRPr="00246D32">
        <w:rPr>
          <w:rFonts w:asciiTheme="majorBidi" w:hAnsiTheme="majorBidi" w:cstheme="majorBidi"/>
          <w:i/>
          <w:iCs/>
          <w:lang w:val="en-US" w:eastAsia="en-GB"/>
        </w:rPr>
        <w:t>propaganda that has been in operation since the 1980s. By drawing upon interviews conducted with ‘Internet Hindus’, I analyze how and why ordinary social media users come to assume the identity of being an ‘Internet Hindu’, the meaning that they associate with this term, and what role they see themselves playing as the foot soldiers of Hindu nationalism in contemporary India. </w:t>
      </w:r>
    </w:p>
    <w:p w14:paraId="6DE31748" w14:textId="3C0119AC" w:rsidR="0030376B" w:rsidRPr="00246D32" w:rsidRDefault="0030376B" w:rsidP="00246D32">
      <w:pPr>
        <w:spacing w:line="240" w:lineRule="auto"/>
        <w:ind w:left="720"/>
        <w:rPr>
          <w:rFonts w:asciiTheme="majorBidi" w:hAnsiTheme="majorBidi" w:cstheme="majorBidi"/>
          <w:lang w:val="en-US" w:eastAsia="en-GB"/>
        </w:rPr>
      </w:pPr>
      <w:r w:rsidRPr="00246D32">
        <w:rPr>
          <w:rFonts w:asciiTheme="majorBidi" w:hAnsiTheme="majorBidi" w:cstheme="majorBidi"/>
          <w:u w:val="single"/>
          <w:lang w:val="en-US" w:eastAsia="en-GB"/>
        </w:rPr>
        <w:t>About the author</w:t>
      </w:r>
      <w:r w:rsidR="00464EE9" w:rsidRPr="00246D32">
        <w:rPr>
          <w:rFonts w:asciiTheme="majorBidi" w:hAnsiTheme="majorBidi" w:cstheme="majorBidi"/>
          <w:lang w:val="en-US" w:eastAsia="en-GB"/>
        </w:rPr>
        <w:t>:</w:t>
      </w:r>
      <w:r w:rsidR="00155B70" w:rsidRPr="00246D32">
        <w:rPr>
          <w:rFonts w:asciiTheme="majorBidi" w:hAnsiTheme="majorBidi" w:cstheme="majorBidi"/>
          <w:lang w:val="en-US" w:eastAsia="en-GB"/>
        </w:rPr>
        <w:t xml:space="preserve"> </w:t>
      </w:r>
      <w:proofErr w:type="spellStart"/>
      <w:r w:rsidR="00155B70" w:rsidRPr="00246D32">
        <w:rPr>
          <w:rFonts w:asciiTheme="majorBidi" w:hAnsiTheme="majorBidi" w:cstheme="majorBidi"/>
          <w:lang w:val="en-US" w:eastAsia="en-GB"/>
        </w:rPr>
        <w:t>Amogh</w:t>
      </w:r>
      <w:proofErr w:type="spellEnd"/>
      <w:r w:rsidR="00155B70" w:rsidRPr="00246D32">
        <w:rPr>
          <w:rFonts w:asciiTheme="majorBidi" w:hAnsiTheme="majorBidi" w:cstheme="majorBidi"/>
          <w:lang w:val="en-US" w:eastAsia="en-GB"/>
        </w:rPr>
        <w:t xml:space="preserve"> Dhar Sharma is a doctoral candidate in International Development at the University of Oxford. His current doctoral research examines the changing nature of electoral and party politics, and the on-going ‘</w:t>
      </w:r>
      <w:proofErr w:type="spellStart"/>
      <w:r w:rsidR="00155B70" w:rsidRPr="00246D32">
        <w:rPr>
          <w:rFonts w:asciiTheme="majorBidi" w:hAnsiTheme="majorBidi" w:cstheme="majorBidi"/>
          <w:lang w:val="en-US" w:eastAsia="en-GB"/>
        </w:rPr>
        <w:t>professionalisation</w:t>
      </w:r>
      <w:proofErr w:type="spellEnd"/>
      <w:r w:rsidR="00155B70" w:rsidRPr="00246D32">
        <w:rPr>
          <w:rFonts w:asciiTheme="majorBidi" w:hAnsiTheme="majorBidi" w:cstheme="majorBidi"/>
          <w:lang w:val="en-US" w:eastAsia="en-GB"/>
        </w:rPr>
        <w:t xml:space="preserve"> of politics’ in India. His broader research interests include political parties &amp; </w:t>
      </w:r>
      <w:proofErr w:type="spellStart"/>
      <w:r w:rsidR="00155B70" w:rsidRPr="00246D32">
        <w:rPr>
          <w:rFonts w:asciiTheme="majorBidi" w:hAnsiTheme="majorBidi" w:cstheme="majorBidi"/>
          <w:lang w:val="en-US" w:eastAsia="en-GB"/>
        </w:rPr>
        <w:t>democratisation</w:t>
      </w:r>
      <w:proofErr w:type="spellEnd"/>
      <w:r w:rsidR="00155B70" w:rsidRPr="00246D32">
        <w:rPr>
          <w:rFonts w:asciiTheme="majorBidi" w:hAnsiTheme="majorBidi" w:cstheme="majorBidi"/>
          <w:lang w:val="en-US" w:eastAsia="en-GB"/>
        </w:rPr>
        <w:t xml:space="preserve">, political communication, and political economy of development. </w:t>
      </w:r>
    </w:p>
    <w:p w14:paraId="7B57D138" w14:textId="77777777" w:rsidR="006427A2" w:rsidRPr="00246D32" w:rsidRDefault="006427A2" w:rsidP="00246D32">
      <w:pPr>
        <w:pStyle w:val="Default"/>
        <w:rPr>
          <w:rFonts w:asciiTheme="majorBidi" w:hAnsiTheme="majorBidi" w:cstheme="majorBidi"/>
          <w:b/>
          <w:sz w:val="22"/>
          <w:szCs w:val="22"/>
          <w:lang w:val="en-US"/>
        </w:rPr>
      </w:pPr>
      <w:proofErr w:type="spellStart"/>
      <w:r w:rsidRPr="00246D32">
        <w:rPr>
          <w:rFonts w:asciiTheme="majorBidi" w:hAnsiTheme="majorBidi" w:cstheme="majorBidi"/>
          <w:b/>
          <w:sz w:val="22"/>
          <w:szCs w:val="22"/>
          <w:lang w:val="en-US"/>
        </w:rPr>
        <w:t>Priyam</w:t>
      </w:r>
      <w:proofErr w:type="spellEnd"/>
      <w:r w:rsidRPr="00246D32">
        <w:rPr>
          <w:rFonts w:asciiTheme="majorBidi" w:hAnsiTheme="majorBidi" w:cstheme="majorBidi"/>
          <w:b/>
          <w:sz w:val="22"/>
          <w:szCs w:val="22"/>
          <w:lang w:val="en-US"/>
        </w:rPr>
        <w:t xml:space="preserve"> Ghosh (JNU) – </w:t>
      </w:r>
      <w:r w:rsidRPr="00246D32">
        <w:rPr>
          <w:rFonts w:asciiTheme="majorBidi" w:hAnsiTheme="majorBidi" w:cstheme="majorBidi"/>
          <w:b/>
          <w:i/>
          <w:iCs/>
          <w:sz w:val="22"/>
          <w:szCs w:val="22"/>
          <w:lang w:val="en-US"/>
        </w:rPr>
        <w:t xml:space="preserve">Performing Protest on Cyberspace: Understanding Viral Politics of Pink </w:t>
      </w:r>
      <w:proofErr w:type="spellStart"/>
      <w:r w:rsidRPr="00246D32">
        <w:rPr>
          <w:rFonts w:asciiTheme="majorBidi" w:hAnsiTheme="majorBidi" w:cstheme="majorBidi"/>
          <w:b/>
          <w:i/>
          <w:iCs/>
          <w:sz w:val="22"/>
          <w:szCs w:val="22"/>
          <w:lang w:val="en-US"/>
        </w:rPr>
        <w:t>Chaddi</w:t>
      </w:r>
      <w:proofErr w:type="spellEnd"/>
      <w:r w:rsidRPr="00246D32">
        <w:rPr>
          <w:rFonts w:asciiTheme="majorBidi" w:hAnsiTheme="majorBidi" w:cstheme="majorBidi"/>
          <w:b/>
          <w:i/>
          <w:iCs/>
          <w:sz w:val="22"/>
          <w:szCs w:val="22"/>
          <w:lang w:val="en-US"/>
        </w:rPr>
        <w:t xml:space="preserve"> Campaign and </w:t>
      </w:r>
      <w:proofErr w:type="spellStart"/>
      <w:r w:rsidRPr="00246D32">
        <w:rPr>
          <w:rFonts w:asciiTheme="majorBidi" w:hAnsiTheme="majorBidi" w:cstheme="majorBidi"/>
          <w:b/>
          <w:i/>
          <w:iCs/>
          <w:sz w:val="22"/>
          <w:szCs w:val="22"/>
          <w:lang w:val="en-US"/>
        </w:rPr>
        <w:t>Besharmi</w:t>
      </w:r>
      <w:proofErr w:type="spellEnd"/>
      <w:r w:rsidRPr="00246D32">
        <w:rPr>
          <w:rFonts w:asciiTheme="majorBidi" w:hAnsiTheme="majorBidi" w:cstheme="majorBidi"/>
          <w:b/>
          <w:i/>
          <w:iCs/>
          <w:sz w:val="22"/>
          <w:szCs w:val="22"/>
          <w:lang w:val="en-US"/>
        </w:rPr>
        <w:t xml:space="preserve"> </w:t>
      </w:r>
      <w:proofErr w:type="spellStart"/>
      <w:r w:rsidRPr="00246D32">
        <w:rPr>
          <w:rFonts w:asciiTheme="majorBidi" w:hAnsiTheme="majorBidi" w:cstheme="majorBidi"/>
          <w:b/>
          <w:i/>
          <w:iCs/>
          <w:sz w:val="22"/>
          <w:szCs w:val="22"/>
          <w:lang w:val="en-US"/>
        </w:rPr>
        <w:t>Morcha</w:t>
      </w:r>
      <w:proofErr w:type="spellEnd"/>
      <w:r w:rsidRPr="00246D32">
        <w:rPr>
          <w:rFonts w:asciiTheme="majorBidi" w:hAnsiTheme="majorBidi" w:cstheme="majorBidi"/>
          <w:b/>
          <w:i/>
          <w:iCs/>
          <w:sz w:val="22"/>
          <w:szCs w:val="22"/>
          <w:lang w:val="en-US"/>
        </w:rPr>
        <w:t xml:space="preserve"> </w:t>
      </w:r>
    </w:p>
    <w:p w14:paraId="4F43D52A" w14:textId="77777777" w:rsidR="006427A2" w:rsidRPr="00246D32" w:rsidRDefault="006427A2" w:rsidP="00246D32">
      <w:pPr>
        <w:spacing w:line="240" w:lineRule="auto"/>
        <w:rPr>
          <w:rFonts w:asciiTheme="majorBidi" w:hAnsiTheme="majorBidi" w:cstheme="majorBidi"/>
          <w:lang w:val="en-US" w:eastAsia="en-GB"/>
        </w:rPr>
      </w:pPr>
    </w:p>
    <w:p w14:paraId="008BC1FF" w14:textId="57E5E445" w:rsidR="006427A2" w:rsidRPr="00246D32" w:rsidRDefault="006427A2" w:rsidP="00246D32">
      <w:pPr>
        <w:spacing w:line="240" w:lineRule="auto"/>
        <w:ind w:left="720"/>
        <w:rPr>
          <w:rFonts w:asciiTheme="majorBidi" w:hAnsiTheme="majorBidi" w:cstheme="majorBidi"/>
          <w:i/>
          <w:iCs/>
          <w:lang w:val="en-US" w:eastAsia="en-GB"/>
        </w:rPr>
      </w:pPr>
      <w:r w:rsidRPr="00246D32">
        <w:rPr>
          <w:rFonts w:asciiTheme="majorBidi" w:hAnsiTheme="majorBidi" w:cstheme="majorBidi"/>
          <w:i/>
          <w:iCs/>
          <w:lang w:val="en-US" w:eastAsia="en-GB"/>
        </w:rPr>
        <w:t>New forms of political mobilization and participation on various social media were made</w:t>
      </w:r>
      <w:r w:rsidR="00A54BF4" w:rsidRPr="00246D32">
        <w:rPr>
          <w:rFonts w:asciiTheme="majorBidi" w:hAnsiTheme="majorBidi" w:cstheme="majorBidi"/>
          <w:i/>
          <w:iCs/>
          <w:lang w:val="en-US" w:eastAsia="en-GB"/>
        </w:rPr>
        <w:t xml:space="preserve"> </w:t>
      </w:r>
      <w:r w:rsidRPr="00246D32">
        <w:rPr>
          <w:rFonts w:asciiTheme="majorBidi" w:hAnsiTheme="majorBidi" w:cstheme="majorBidi"/>
          <w:i/>
          <w:iCs/>
          <w:lang w:val="en-US" w:eastAsia="en-GB"/>
        </w:rPr>
        <w:t>possible via active participation on social networks. Though, internet remains to be the means to</w:t>
      </w:r>
      <w:r w:rsidR="00A54BF4" w:rsidRPr="00246D32">
        <w:rPr>
          <w:rFonts w:asciiTheme="majorBidi" w:hAnsiTheme="majorBidi" w:cstheme="majorBidi"/>
          <w:i/>
          <w:iCs/>
          <w:lang w:val="en-US" w:eastAsia="en-GB"/>
        </w:rPr>
        <w:t xml:space="preserve"> </w:t>
      </w:r>
      <w:r w:rsidRPr="00246D32">
        <w:rPr>
          <w:rFonts w:asciiTheme="majorBidi" w:hAnsiTheme="majorBidi" w:cstheme="majorBidi"/>
          <w:i/>
          <w:iCs/>
          <w:lang w:val="en-US" w:eastAsia="en-GB"/>
        </w:rPr>
        <w:t>access of chosen few, where only few politically engaged and active elite can access; it is</w:t>
      </w:r>
      <w:r w:rsidR="00A54BF4" w:rsidRPr="00246D32">
        <w:rPr>
          <w:rFonts w:asciiTheme="majorBidi" w:hAnsiTheme="majorBidi" w:cstheme="majorBidi"/>
          <w:i/>
          <w:iCs/>
          <w:lang w:val="en-US" w:eastAsia="en-GB"/>
        </w:rPr>
        <w:t xml:space="preserve"> </w:t>
      </w:r>
      <w:r w:rsidRPr="00246D32">
        <w:rPr>
          <w:rFonts w:asciiTheme="majorBidi" w:hAnsiTheme="majorBidi" w:cstheme="majorBidi"/>
          <w:i/>
          <w:iCs/>
          <w:lang w:val="en-US" w:eastAsia="en-GB"/>
        </w:rPr>
        <w:t>important to understand the concepts to study the phenomenon of political mobilization</w:t>
      </w:r>
      <w:r w:rsidR="00A54BF4" w:rsidRPr="00246D32">
        <w:rPr>
          <w:rFonts w:asciiTheme="majorBidi" w:hAnsiTheme="majorBidi" w:cstheme="majorBidi"/>
          <w:i/>
          <w:iCs/>
          <w:lang w:val="en-US" w:eastAsia="en-GB"/>
        </w:rPr>
        <w:t xml:space="preserve"> </w:t>
      </w:r>
      <w:r w:rsidRPr="00246D32">
        <w:rPr>
          <w:rFonts w:asciiTheme="majorBidi" w:hAnsiTheme="majorBidi" w:cstheme="majorBidi"/>
          <w:i/>
          <w:iCs/>
          <w:lang w:val="en-US" w:eastAsia="en-GB"/>
        </w:rPr>
        <w:t xml:space="preserve">through internet. Nils </w:t>
      </w:r>
      <w:proofErr w:type="spellStart"/>
      <w:r w:rsidRPr="00246D32">
        <w:rPr>
          <w:rFonts w:asciiTheme="majorBidi" w:hAnsiTheme="majorBidi" w:cstheme="majorBidi"/>
          <w:i/>
          <w:iCs/>
          <w:lang w:val="en-US" w:eastAsia="en-GB"/>
        </w:rPr>
        <w:t>Gustafsson</w:t>
      </w:r>
      <w:proofErr w:type="spellEnd"/>
      <w:r w:rsidRPr="00246D32">
        <w:rPr>
          <w:rFonts w:asciiTheme="majorBidi" w:hAnsiTheme="majorBidi" w:cstheme="majorBidi"/>
          <w:i/>
          <w:iCs/>
          <w:lang w:val="en-US" w:eastAsia="en-GB"/>
        </w:rPr>
        <w:t xml:space="preserve"> names these two concepts as, ‘temporal elites’ and ‘viral politics’</w:t>
      </w:r>
      <w:r w:rsidR="00A54BF4" w:rsidRPr="00246D32">
        <w:rPr>
          <w:rFonts w:asciiTheme="majorBidi" w:hAnsiTheme="majorBidi" w:cstheme="majorBidi"/>
          <w:i/>
          <w:iCs/>
          <w:lang w:val="en-US" w:eastAsia="en-GB"/>
        </w:rPr>
        <w:t xml:space="preserve"> </w:t>
      </w:r>
      <w:r w:rsidRPr="00246D32">
        <w:rPr>
          <w:rFonts w:asciiTheme="majorBidi" w:hAnsiTheme="majorBidi" w:cstheme="majorBidi"/>
          <w:i/>
          <w:iCs/>
          <w:lang w:val="en-US" w:eastAsia="en-GB"/>
        </w:rPr>
        <w:t>(2009:35). While early performance studies scholars (</w:t>
      </w:r>
      <w:proofErr w:type="spellStart"/>
      <w:r w:rsidRPr="00246D32">
        <w:rPr>
          <w:rFonts w:asciiTheme="majorBidi" w:hAnsiTheme="majorBidi" w:cstheme="majorBidi"/>
          <w:i/>
          <w:iCs/>
          <w:lang w:val="en-US" w:eastAsia="en-GB"/>
        </w:rPr>
        <w:t>Manola</w:t>
      </w:r>
      <w:proofErr w:type="spellEnd"/>
      <w:r w:rsidRPr="00246D32">
        <w:rPr>
          <w:rFonts w:asciiTheme="majorBidi" w:hAnsiTheme="majorBidi" w:cstheme="majorBidi"/>
          <w:i/>
          <w:iCs/>
          <w:lang w:val="en-US" w:eastAsia="en-GB"/>
        </w:rPr>
        <w:t xml:space="preserve"> </w:t>
      </w:r>
      <w:proofErr w:type="spellStart"/>
      <w:r w:rsidRPr="00246D32">
        <w:rPr>
          <w:rFonts w:asciiTheme="majorBidi" w:hAnsiTheme="majorBidi" w:cstheme="majorBidi"/>
          <w:i/>
          <w:iCs/>
          <w:lang w:val="en-US" w:eastAsia="en-GB"/>
        </w:rPr>
        <w:t>Gayatri</w:t>
      </w:r>
      <w:proofErr w:type="spellEnd"/>
      <w:r w:rsidRPr="00246D32">
        <w:rPr>
          <w:rFonts w:asciiTheme="majorBidi" w:hAnsiTheme="majorBidi" w:cstheme="majorBidi"/>
          <w:i/>
          <w:iCs/>
          <w:lang w:val="en-US" w:eastAsia="en-GB"/>
        </w:rPr>
        <w:t>: 2009) looked at the aspect</w:t>
      </w:r>
      <w:r w:rsidR="00A54BF4" w:rsidRPr="00246D32">
        <w:rPr>
          <w:rFonts w:asciiTheme="majorBidi" w:hAnsiTheme="majorBidi" w:cstheme="majorBidi"/>
          <w:i/>
          <w:iCs/>
          <w:lang w:val="en-US" w:eastAsia="en-GB"/>
        </w:rPr>
        <w:t xml:space="preserve"> </w:t>
      </w:r>
      <w:r w:rsidRPr="00246D32">
        <w:rPr>
          <w:rFonts w:asciiTheme="majorBidi" w:hAnsiTheme="majorBidi" w:cstheme="majorBidi"/>
          <w:i/>
          <w:iCs/>
          <w:lang w:val="en-US" w:eastAsia="en-GB"/>
        </w:rPr>
        <w:t>of mediatised performance in offline as well as online spaces, this paper attempts to take the</w:t>
      </w:r>
      <w:r w:rsidR="00A54BF4" w:rsidRPr="00246D32">
        <w:rPr>
          <w:rFonts w:asciiTheme="majorBidi" w:hAnsiTheme="majorBidi" w:cstheme="majorBidi"/>
          <w:i/>
          <w:iCs/>
          <w:lang w:val="en-US" w:eastAsia="en-GB"/>
        </w:rPr>
        <w:t xml:space="preserve"> </w:t>
      </w:r>
      <w:r w:rsidRPr="00246D32">
        <w:rPr>
          <w:rFonts w:asciiTheme="majorBidi" w:hAnsiTheme="majorBidi" w:cstheme="majorBidi"/>
          <w:i/>
          <w:iCs/>
          <w:lang w:val="en-US" w:eastAsia="en-GB"/>
        </w:rPr>
        <w:t>discourse foreword and analyze how these concepts in turn aid in political organization which at</w:t>
      </w:r>
      <w:r w:rsidR="00A54BF4" w:rsidRPr="00246D32">
        <w:rPr>
          <w:rFonts w:asciiTheme="majorBidi" w:hAnsiTheme="majorBidi" w:cstheme="majorBidi"/>
          <w:i/>
          <w:iCs/>
          <w:lang w:val="en-US" w:eastAsia="en-GB"/>
        </w:rPr>
        <w:t xml:space="preserve"> </w:t>
      </w:r>
      <w:r w:rsidRPr="00246D32">
        <w:rPr>
          <w:rFonts w:asciiTheme="majorBidi" w:hAnsiTheme="majorBidi" w:cstheme="majorBidi"/>
          <w:i/>
          <w:iCs/>
          <w:lang w:val="en-US" w:eastAsia="en-GB"/>
        </w:rPr>
        <w:t>times is spontaneous, individualized and organized. Examples of political mobilization through</w:t>
      </w:r>
      <w:r w:rsidR="00A54BF4" w:rsidRPr="00246D32">
        <w:rPr>
          <w:rFonts w:asciiTheme="majorBidi" w:hAnsiTheme="majorBidi" w:cstheme="majorBidi"/>
          <w:i/>
          <w:iCs/>
          <w:lang w:val="en-US" w:eastAsia="en-GB"/>
        </w:rPr>
        <w:t xml:space="preserve"> </w:t>
      </w:r>
      <w:r w:rsidRPr="00246D32">
        <w:rPr>
          <w:rFonts w:asciiTheme="majorBidi" w:hAnsiTheme="majorBidi" w:cstheme="majorBidi"/>
          <w:i/>
          <w:iCs/>
          <w:lang w:val="en-US" w:eastAsia="en-GB"/>
        </w:rPr>
        <w:t xml:space="preserve">viral politics would include analysis of feminist strategies and performance of </w:t>
      </w:r>
      <w:proofErr w:type="spellStart"/>
      <w:r w:rsidRPr="00246D32">
        <w:rPr>
          <w:rFonts w:asciiTheme="majorBidi" w:hAnsiTheme="majorBidi" w:cstheme="majorBidi"/>
          <w:i/>
          <w:iCs/>
          <w:lang w:val="en-US" w:eastAsia="en-GB"/>
        </w:rPr>
        <w:t>humour</w:t>
      </w:r>
      <w:proofErr w:type="spellEnd"/>
      <w:r w:rsidRPr="00246D32">
        <w:rPr>
          <w:rFonts w:asciiTheme="majorBidi" w:hAnsiTheme="majorBidi" w:cstheme="majorBidi"/>
          <w:i/>
          <w:iCs/>
          <w:lang w:val="en-US" w:eastAsia="en-GB"/>
        </w:rPr>
        <w:t xml:space="preserve"> and satire</w:t>
      </w:r>
      <w:r w:rsidR="00A54BF4" w:rsidRPr="00246D32">
        <w:rPr>
          <w:rFonts w:asciiTheme="majorBidi" w:hAnsiTheme="majorBidi" w:cstheme="majorBidi"/>
          <w:i/>
          <w:iCs/>
          <w:lang w:val="en-US" w:eastAsia="en-GB"/>
        </w:rPr>
        <w:t xml:space="preserve"> </w:t>
      </w:r>
      <w:r w:rsidRPr="00246D32">
        <w:rPr>
          <w:rFonts w:asciiTheme="majorBidi" w:hAnsiTheme="majorBidi" w:cstheme="majorBidi"/>
          <w:i/>
          <w:iCs/>
          <w:lang w:val="en-US" w:eastAsia="en-GB"/>
        </w:rPr>
        <w:t xml:space="preserve">in Pink </w:t>
      </w:r>
      <w:proofErr w:type="spellStart"/>
      <w:r w:rsidRPr="00246D32">
        <w:rPr>
          <w:rFonts w:asciiTheme="majorBidi" w:hAnsiTheme="majorBidi" w:cstheme="majorBidi"/>
          <w:i/>
          <w:iCs/>
          <w:lang w:val="en-US" w:eastAsia="en-GB"/>
        </w:rPr>
        <w:t>Chaddi</w:t>
      </w:r>
      <w:proofErr w:type="spellEnd"/>
      <w:r w:rsidRPr="00246D32">
        <w:rPr>
          <w:rFonts w:asciiTheme="majorBidi" w:hAnsiTheme="majorBidi" w:cstheme="majorBidi"/>
          <w:i/>
          <w:iCs/>
          <w:lang w:val="en-US" w:eastAsia="en-GB"/>
        </w:rPr>
        <w:t xml:space="preserve"> Campaign (2009), and Indian chapter of Slut Walk also known as </w:t>
      </w:r>
      <w:proofErr w:type="spellStart"/>
      <w:r w:rsidRPr="00246D32">
        <w:rPr>
          <w:rFonts w:asciiTheme="majorBidi" w:hAnsiTheme="majorBidi" w:cstheme="majorBidi"/>
          <w:i/>
          <w:iCs/>
          <w:lang w:val="en-US" w:eastAsia="en-GB"/>
        </w:rPr>
        <w:t>Besharmi</w:t>
      </w:r>
      <w:proofErr w:type="spellEnd"/>
      <w:r w:rsidRPr="00246D32">
        <w:rPr>
          <w:rFonts w:asciiTheme="majorBidi" w:hAnsiTheme="majorBidi" w:cstheme="majorBidi"/>
          <w:i/>
          <w:iCs/>
          <w:lang w:val="en-US" w:eastAsia="en-GB"/>
        </w:rPr>
        <w:t xml:space="preserve"> </w:t>
      </w:r>
      <w:proofErr w:type="spellStart"/>
      <w:r w:rsidRPr="00246D32">
        <w:rPr>
          <w:rFonts w:asciiTheme="majorBidi" w:hAnsiTheme="majorBidi" w:cstheme="majorBidi"/>
          <w:i/>
          <w:iCs/>
          <w:lang w:val="en-US" w:eastAsia="en-GB"/>
        </w:rPr>
        <w:t>Morcha</w:t>
      </w:r>
      <w:proofErr w:type="spellEnd"/>
      <w:r w:rsidR="00A54BF4" w:rsidRPr="00246D32">
        <w:rPr>
          <w:rFonts w:asciiTheme="majorBidi" w:hAnsiTheme="majorBidi" w:cstheme="majorBidi"/>
          <w:i/>
          <w:iCs/>
          <w:lang w:val="en-US" w:eastAsia="en-GB"/>
        </w:rPr>
        <w:t xml:space="preserve"> </w:t>
      </w:r>
      <w:r w:rsidRPr="00246D32">
        <w:rPr>
          <w:rFonts w:asciiTheme="majorBidi" w:hAnsiTheme="majorBidi" w:cstheme="majorBidi"/>
          <w:i/>
          <w:iCs/>
          <w:lang w:val="en-US" w:eastAsia="en-GB"/>
        </w:rPr>
        <w:t>(2011) and how social media intervention aided in creating a spectacle out of the event.</w:t>
      </w:r>
    </w:p>
    <w:p w14:paraId="6D515282" w14:textId="68272DD8" w:rsidR="006427A2" w:rsidRPr="00246D32" w:rsidRDefault="006427A2" w:rsidP="00246D32">
      <w:pPr>
        <w:spacing w:line="240" w:lineRule="auto"/>
        <w:ind w:left="720"/>
        <w:rPr>
          <w:rFonts w:asciiTheme="majorBidi" w:hAnsiTheme="majorBidi" w:cstheme="majorBidi"/>
          <w:lang w:val="en-US" w:eastAsia="en-GB"/>
        </w:rPr>
      </w:pPr>
      <w:r w:rsidRPr="00246D32">
        <w:rPr>
          <w:rFonts w:asciiTheme="majorBidi" w:hAnsiTheme="majorBidi" w:cstheme="majorBidi"/>
          <w:lang w:val="en-US" w:eastAsia="en-GB"/>
        </w:rPr>
        <w:t xml:space="preserve">The paper through case-studies of two political performances i.e. Pink </w:t>
      </w:r>
      <w:proofErr w:type="spellStart"/>
      <w:r w:rsidRPr="00246D32">
        <w:rPr>
          <w:rFonts w:asciiTheme="majorBidi" w:hAnsiTheme="majorBidi" w:cstheme="majorBidi"/>
          <w:lang w:val="en-US" w:eastAsia="en-GB"/>
        </w:rPr>
        <w:t>Chaddi</w:t>
      </w:r>
      <w:proofErr w:type="spellEnd"/>
      <w:r w:rsidRPr="00246D32">
        <w:rPr>
          <w:rFonts w:asciiTheme="majorBidi" w:hAnsiTheme="majorBidi" w:cstheme="majorBidi"/>
          <w:lang w:val="en-US" w:eastAsia="en-GB"/>
        </w:rPr>
        <w:t xml:space="preserve"> Campaign (2009),</w:t>
      </w:r>
      <w:r w:rsidR="00A54BF4" w:rsidRPr="00246D32">
        <w:rPr>
          <w:rFonts w:asciiTheme="majorBidi" w:hAnsiTheme="majorBidi" w:cstheme="majorBidi"/>
          <w:lang w:val="en-US" w:eastAsia="en-GB"/>
        </w:rPr>
        <w:t xml:space="preserve"> </w:t>
      </w:r>
      <w:r w:rsidRPr="00246D32">
        <w:rPr>
          <w:rFonts w:asciiTheme="majorBidi" w:hAnsiTheme="majorBidi" w:cstheme="majorBidi"/>
          <w:lang w:val="en-US" w:eastAsia="en-GB"/>
        </w:rPr>
        <w:t xml:space="preserve">and </w:t>
      </w:r>
      <w:proofErr w:type="spellStart"/>
      <w:r w:rsidRPr="00246D32">
        <w:rPr>
          <w:rFonts w:asciiTheme="majorBidi" w:hAnsiTheme="majorBidi" w:cstheme="majorBidi"/>
          <w:lang w:val="en-US" w:eastAsia="en-GB"/>
        </w:rPr>
        <w:t>Besharmi</w:t>
      </w:r>
      <w:proofErr w:type="spellEnd"/>
      <w:r w:rsidRPr="00246D32">
        <w:rPr>
          <w:rFonts w:asciiTheme="majorBidi" w:hAnsiTheme="majorBidi" w:cstheme="majorBidi"/>
          <w:lang w:val="en-US" w:eastAsia="en-GB"/>
        </w:rPr>
        <w:t xml:space="preserve"> </w:t>
      </w:r>
      <w:proofErr w:type="spellStart"/>
      <w:r w:rsidRPr="00246D32">
        <w:rPr>
          <w:rFonts w:asciiTheme="majorBidi" w:hAnsiTheme="majorBidi" w:cstheme="majorBidi"/>
          <w:lang w:val="en-US" w:eastAsia="en-GB"/>
        </w:rPr>
        <w:t>Morcha</w:t>
      </w:r>
      <w:proofErr w:type="spellEnd"/>
      <w:r w:rsidRPr="00246D32">
        <w:rPr>
          <w:rFonts w:asciiTheme="majorBidi" w:hAnsiTheme="majorBidi" w:cstheme="majorBidi"/>
          <w:lang w:val="en-US" w:eastAsia="en-GB"/>
        </w:rPr>
        <w:t xml:space="preserve"> (2013), both of them took place in online social networking sites will</w:t>
      </w:r>
      <w:r w:rsidR="00A54BF4" w:rsidRPr="00246D32">
        <w:rPr>
          <w:rFonts w:asciiTheme="majorBidi" w:hAnsiTheme="majorBidi" w:cstheme="majorBidi"/>
          <w:lang w:val="en-US" w:eastAsia="en-GB"/>
        </w:rPr>
        <w:t xml:space="preserve"> </w:t>
      </w:r>
      <w:r w:rsidRPr="00246D32">
        <w:rPr>
          <w:rFonts w:asciiTheme="majorBidi" w:hAnsiTheme="majorBidi" w:cstheme="majorBidi"/>
          <w:lang w:val="en-US" w:eastAsia="en-GB"/>
        </w:rPr>
        <w:t>emphasize on varied representations of performances of gender and sexuality in a supposed</w:t>
      </w:r>
      <w:r w:rsidR="00A54BF4" w:rsidRPr="00246D32">
        <w:rPr>
          <w:rFonts w:asciiTheme="majorBidi" w:hAnsiTheme="majorBidi" w:cstheme="majorBidi"/>
          <w:lang w:val="en-US" w:eastAsia="en-GB"/>
        </w:rPr>
        <w:t xml:space="preserve"> </w:t>
      </w:r>
      <w:r w:rsidRPr="00246D32">
        <w:rPr>
          <w:rFonts w:asciiTheme="majorBidi" w:hAnsiTheme="majorBidi" w:cstheme="majorBidi"/>
          <w:lang w:val="en-US" w:eastAsia="en-GB"/>
        </w:rPr>
        <w:t>‘safe’ space of virtual networking sites. The social networking sites have emerged as a ‘safe space’</w:t>
      </w:r>
      <w:r w:rsidR="00A54BF4" w:rsidRPr="00246D32">
        <w:rPr>
          <w:rFonts w:asciiTheme="majorBidi" w:hAnsiTheme="majorBidi" w:cstheme="majorBidi"/>
          <w:lang w:val="en-US" w:eastAsia="en-GB"/>
        </w:rPr>
        <w:t xml:space="preserve"> </w:t>
      </w:r>
      <w:r w:rsidRPr="00246D32">
        <w:rPr>
          <w:rFonts w:asciiTheme="majorBidi" w:hAnsiTheme="majorBidi" w:cstheme="majorBidi"/>
          <w:lang w:val="en-US" w:eastAsia="en-GB"/>
        </w:rPr>
        <w:t>where the non-normative and non-conforming denizens of the virtual world express and share</w:t>
      </w:r>
      <w:r w:rsidR="00A54BF4" w:rsidRPr="00246D32">
        <w:rPr>
          <w:rFonts w:asciiTheme="majorBidi" w:hAnsiTheme="majorBidi" w:cstheme="majorBidi"/>
          <w:lang w:val="en-US" w:eastAsia="en-GB"/>
        </w:rPr>
        <w:t xml:space="preserve"> </w:t>
      </w:r>
      <w:r w:rsidRPr="00246D32">
        <w:rPr>
          <w:rFonts w:asciiTheme="majorBidi" w:hAnsiTheme="majorBidi" w:cstheme="majorBidi"/>
          <w:lang w:val="en-US" w:eastAsia="en-GB"/>
        </w:rPr>
        <w:t>their views/ lives without been subjected to ‘real’, ‘physical’ violence which is often lived and</w:t>
      </w:r>
      <w:r w:rsidR="00A54BF4" w:rsidRPr="00246D32">
        <w:rPr>
          <w:rFonts w:asciiTheme="majorBidi" w:hAnsiTheme="majorBidi" w:cstheme="majorBidi"/>
          <w:lang w:val="en-US" w:eastAsia="en-GB"/>
        </w:rPr>
        <w:t xml:space="preserve"> </w:t>
      </w:r>
      <w:r w:rsidRPr="00246D32">
        <w:rPr>
          <w:rFonts w:asciiTheme="majorBidi" w:hAnsiTheme="majorBidi" w:cstheme="majorBidi"/>
          <w:lang w:val="en-US" w:eastAsia="en-GB"/>
        </w:rPr>
        <w:t>faced by them. The paper aims to study these performances and personalities of the cyber space,</w:t>
      </w:r>
      <w:r w:rsidR="00A54BF4" w:rsidRPr="00246D32">
        <w:rPr>
          <w:rFonts w:asciiTheme="majorBidi" w:hAnsiTheme="majorBidi" w:cstheme="majorBidi"/>
          <w:lang w:val="en-US" w:eastAsia="en-GB"/>
        </w:rPr>
        <w:t xml:space="preserve"> </w:t>
      </w:r>
      <w:r w:rsidRPr="00246D32">
        <w:rPr>
          <w:rFonts w:asciiTheme="majorBidi" w:hAnsiTheme="majorBidi" w:cstheme="majorBidi"/>
          <w:lang w:val="en-US" w:eastAsia="en-GB"/>
        </w:rPr>
        <w:t>and through what strategies the protest pages went viral.</w:t>
      </w:r>
    </w:p>
    <w:p w14:paraId="4216AB02" w14:textId="305DACDB" w:rsidR="00464EE9" w:rsidRPr="00246D32" w:rsidRDefault="0030376B" w:rsidP="00246D32">
      <w:pPr>
        <w:spacing w:line="240" w:lineRule="auto"/>
        <w:ind w:left="720"/>
        <w:rPr>
          <w:rFonts w:asciiTheme="majorBidi" w:hAnsiTheme="majorBidi" w:cstheme="majorBidi"/>
          <w:lang w:val="en-US" w:eastAsia="en-GB"/>
        </w:rPr>
      </w:pPr>
      <w:r w:rsidRPr="00246D32">
        <w:rPr>
          <w:rFonts w:asciiTheme="majorBidi" w:hAnsiTheme="majorBidi" w:cstheme="majorBidi"/>
          <w:u w:val="single"/>
          <w:lang w:val="en-US" w:eastAsia="en-GB"/>
        </w:rPr>
        <w:t>About the author</w:t>
      </w:r>
      <w:r w:rsidR="00464EE9" w:rsidRPr="00246D32">
        <w:rPr>
          <w:rFonts w:asciiTheme="majorBidi" w:hAnsiTheme="majorBidi" w:cstheme="majorBidi"/>
          <w:lang w:val="en-US" w:eastAsia="en-GB"/>
        </w:rPr>
        <w:t>:</w:t>
      </w:r>
      <w:r w:rsidR="00155B70" w:rsidRPr="00246D32">
        <w:rPr>
          <w:rFonts w:asciiTheme="majorBidi" w:hAnsiTheme="majorBidi" w:cstheme="majorBidi"/>
          <w:lang w:val="en-US" w:eastAsia="en-GB"/>
        </w:rPr>
        <w:t xml:space="preserve"> </w:t>
      </w:r>
      <w:proofErr w:type="spellStart"/>
      <w:r w:rsidR="00155B70" w:rsidRPr="00246D32">
        <w:rPr>
          <w:rFonts w:asciiTheme="majorBidi" w:hAnsiTheme="majorBidi" w:cstheme="majorBidi"/>
          <w:lang w:val="en-US" w:eastAsia="en-GB"/>
        </w:rPr>
        <w:t>Priyam</w:t>
      </w:r>
      <w:proofErr w:type="spellEnd"/>
      <w:r w:rsidR="00155B70" w:rsidRPr="00246D32">
        <w:rPr>
          <w:rFonts w:asciiTheme="majorBidi" w:hAnsiTheme="majorBidi" w:cstheme="majorBidi"/>
          <w:lang w:val="en-US" w:eastAsia="en-GB"/>
        </w:rPr>
        <w:t xml:space="preserve"> Ghosh, </w:t>
      </w:r>
      <w:proofErr w:type="spellStart"/>
      <w:r w:rsidR="00155B70" w:rsidRPr="00246D32">
        <w:rPr>
          <w:rFonts w:asciiTheme="majorBidi" w:hAnsiTheme="majorBidi" w:cstheme="majorBidi"/>
          <w:lang w:val="en-US" w:eastAsia="en-GB"/>
        </w:rPr>
        <w:t>Ph.D</w:t>
      </w:r>
      <w:proofErr w:type="spellEnd"/>
      <w:r w:rsidR="00155B70" w:rsidRPr="00246D32">
        <w:rPr>
          <w:rFonts w:asciiTheme="majorBidi" w:hAnsiTheme="majorBidi" w:cstheme="majorBidi"/>
          <w:lang w:val="en-US" w:eastAsia="en-GB"/>
        </w:rPr>
        <w:t xml:space="preserve"> Research Scholar, Centre for Media Studies, School of Social Sciences, Jawaharlal Nehru University, New Delhi Contact:</w:t>
      </w:r>
    </w:p>
    <w:p w14:paraId="52ED64F0" w14:textId="77777777" w:rsidR="002C0916" w:rsidRPr="00246D32" w:rsidRDefault="002C0916" w:rsidP="00246D32">
      <w:pPr>
        <w:pStyle w:val="Default"/>
        <w:rPr>
          <w:rFonts w:asciiTheme="majorBidi" w:hAnsiTheme="majorBidi" w:cstheme="majorBidi"/>
          <w:b/>
          <w:sz w:val="22"/>
          <w:szCs w:val="22"/>
          <w:lang w:val="en-US"/>
        </w:rPr>
      </w:pPr>
    </w:p>
    <w:p w14:paraId="0A3E5186" w14:textId="350263BB" w:rsidR="002C0916" w:rsidRPr="00246D32" w:rsidRDefault="002C0916" w:rsidP="00246D32">
      <w:pPr>
        <w:pStyle w:val="Default"/>
        <w:rPr>
          <w:rFonts w:asciiTheme="majorBidi" w:hAnsiTheme="majorBidi" w:cstheme="majorBidi"/>
          <w:b/>
          <w:i/>
          <w:iCs/>
          <w:sz w:val="22"/>
          <w:szCs w:val="22"/>
          <w:lang w:val="en-US"/>
        </w:rPr>
      </w:pPr>
      <w:proofErr w:type="spellStart"/>
      <w:r w:rsidRPr="00246D32">
        <w:rPr>
          <w:rFonts w:asciiTheme="majorBidi" w:hAnsiTheme="majorBidi" w:cstheme="majorBidi"/>
          <w:b/>
          <w:sz w:val="22"/>
          <w:szCs w:val="22"/>
          <w:lang w:val="en-US"/>
        </w:rPr>
        <w:t>Dr</w:t>
      </w:r>
      <w:proofErr w:type="spellEnd"/>
      <w:r w:rsidRPr="00246D32">
        <w:rPr>
          <w:rFonts w:asciiTheme="majorBidi" w:hAnsiTheme="majorBidi" w:cstheme="majorBidi"/>
          <w:b/>
          <w:sz w:val="22"/>
          <w:szCs w:val="22"/>
          <w:lang w:val="en-US"/>
        </w:rPr>
        <w:t xml:space="preserve"> </w:t>
      </w:r>
      <w:proofErr w:type="spellStart"/>
      <w:r w:rsidRPr="00246D32">
        <w:rPr>
          <w:rFonts w:asciiTheme="majorBidi" w:hAnsiTheme="majorBidi" w:cstheme="majorBidi"/>
          <w:b/>
          <w:sz w:val="22"/>
          <w:szCs w:val="22"/>
          <w:lang w:val="en-US"/>
        </w:rPr>
        <w:t>Avishek</w:t>
      </w:r>
      <w:proofErr w:type="spellEnd"/>
      <w:r w:rsidRPr="00246D32">
        <w:rPr>
          <w:rFonts w:asciiTheme="majorBidi" w:hAnsiTheme="majorBidi" w:cstheme="majorBidi"/>
          <w:b/>
          <w:sz w:val="22"/>
          <w:szCs w:val="22"/>
          <w:lang w:val="en-US"/>
        </w:rPr>
        <w:t xml:space="preserve"> Ray (NIT Assam) – </w:t>
      </w:r>
      <w:proofErr w:type="spellStart"/>
      <w:r w:rsidRPr="00246D32">
        <w:rPr>
          <w:rFonts w:asciiTheme="majorBidi" w:hAnsiTheme="majorBidi" w:cstheme="majorBidi"/>
          <w:b/>
          <w:i/>
          <w:iCs/>
          <w:sz w:val="22"/>
          <w:szCs w:val="22"/>
          <w:lang w:val="en-US"/>
        </w:rPr>
        <w:t>Imag</w:t>
      </w:r>
      <w:proofErr w:type="spellEnd"/>
      <w:r w:rsidRPr="00246D32">
        <w:rPr>
          <w:rFonts w:asciiTheme="majorBidi" w:hAnsiTheme="majorBidi" w:cstheme="majorBidi"/>
          <w:b/>
          <w:i/>
          <w:iCs/>
          <w:sz w:val="22"/>
          <w:szCs w:val="22"/>
          <w:lang w:val="en-US"/>
        </w:rPr>
        <w:t>(in)</w:t>
      </w:r>
      <w:proofErr w:type="spellStart"/>
      <w:r w:rsidRPr="00246D32">
        <w:rPr>
          <w:rFonts w:asciiTheme="majorBidi" w:hAnsiTheme="majorBidi" w:cstheme="majorBidi"/>
          <w:b/>
          <w:i/>
          <w:iCs/>
          <w:sz w:val="22"/>
          <w:szCs w:val="22"/>
          <w:lang w:val="en-US"/>
        </w:rPr>
        <w:t>ing</w:t>
      </w:r>
      <w:proofErr w:type="spellEnd"/>
      <w:r w:rsidRPr="00246D32">
        <w:rPr>
          <w:rFonts w:asciiTheme="majorBidi" w:hAnsiTheme="majorBidi" w:cstheme="majorBidi"/>
          <w:b/>
          <w:i/>
          <w:iCs/>
          <w:sz w:val="22"/>
          <w:szCs w:val="22"/>
          <w:lang w:val="en-US"/>
        </w:rPr>
        <w:t xml:space="preserve"> Radicalism: Hashtags and Memes in Indian Student Activism </w:t>
      </w:r>
    </w:p>
    <w:p w14:paraId="37B8D354" w14:textId="77777777" w:rsidR="0030376B" w:rsidRPr="00246D32" w:rsidRDefault="0030376B" w:rsidP="00246D32">
      <w:pPr>
        <w:pStyle w:val="Default"/>
        <w:rPr>
          <w:rFonts w:asciiTheme="majorBidi" w:hAnsiTheme="majorBidi" w:cstheme="majorBidi"/>
          <w:b/>
          <w:sz w:val="22"/>
          <w:szCs w:val="22"/>
          <w:lang w:val="en-US"/>
        </w:rPr>
      </w:pPr>
    </w:p>
    <w:p w14:paraId="6927C5C5" w14:textId="04C3114A" w:rsidR="006427A2" w:rsidRPr="00246D32" w:rsidRDefault="006427A2" w:rsidP="00246D32">
      <w:pPr>
        <w:spacing w:line="240" w:lineRule="auto"/>
        <w:ind w:left="720"/>
        <w:rPr>
          <w:rFonts w:asciiTheme="majorBidi" w:hAnsiTheme="majorBidi" w:cstheme="majorBidi"/>
          <w:i/>
          <w:iCs/>
          <w:lang w:val="en-US" w:eastAsia="en-GB"/>
        </w:rPr>
      </w:pPr>
      <w:r w:rsidRPr="00246D32">
        <w:rPr>
          <w:rFonts w:asciiTheme="majorBidi" w:hAnsiTheme="majorBidi" w:cstheme="majorBidi"/>
          <w:i/>
          <w:iCs/>
          <w:lang w:val="en-US" w:eastAsia="en-GB"/>
        </w:rPr>
        <w:t>In the era of new media, the proliferation of dissent on the Internet has become iconic emblems</w:t>
      </w:r>
      <w:r w:rsidR="00757639" w:rsidRPr="00246D32">
        <w:rPr>
          <w:rFonts w:asciiTheme="majorBidi" w:hAnsiTheme="majorBidi" w:cstheme="majorBidi"/>
          <w:i/>
          <w:iCs/>
          <w:lang w:val="en-US" w:eastAsia="en-GB"/>
        </w:rPr>
        <w:t xml:space="preserve"> </w:t>
      </w:r>
      <w:r w:rsidRPr="00246D32">
        <w:rPr>
          <w:rFonts w:asciiTheme="majorBidi" w:hAnsiTheme="majorBidi" w:cstheme="majorBidi"/>
          <w:i/>
          <w:iCs/>
          <w:lang w:val="en-US" w:eastAsia="en-GB"/>
        </w:rPr>
        <w:t>of oppositional politics. This paper focuses on three hashtags -- #</w:t>
      </w:r>
      <w:proofErr w:type="spellStart"/>
      <w:r w:rsidRPr="00246D32">
        <w:rPr>
          <w:rFonts w:asciiTheme="majorBidi" w:hAnsiTheme="majorBidi" w:cstheme="majorBidi"/>
          <w:i/>
          <w:iCs/>
          <w:lang w:val="en-US" w:eastAsia="en-GB"/>
        </w:rPr>
        <w:t>Hokkolorob</w:t>
      </w:r>
      <w:proofErr w:type="spellEnd"/>
      <w:r w:rsidRPr="00246D32">
        <w:rPr>
          <w:rFonts w:asciiTheme="majorBidi" w:hAnsiTheme="majorBidi" w:cstheme="majorBidi"/>
          <w:i/>
          <w:iCs/>
          <w:lang w:val="en-US" w:eastAsia="en-GB"/>
        </w:rPr>
        <w:t>, #</w:t>
      </w:r>
      <w:proofErr w:type="spellStart"/>
      <w:r w:rsidRPr="00246D32">
        <w:rPr>
          <w:rFonts w:asciiTheme="majorBidi" w:hAnsiTheme="majorBidi" w:cstheme="majorBidi"/>
          <w:i/>
          <w:iCs/>
          <w:lang w:val="en-US" w:eastAsia="en-GB"/>
        </w:rPr>
        <w:t>HandsoffJU</w:t>
      </w:r>
      <w:proofErr w:type="spellEnd"/>
      <w:r w:rsidR="00757639" w:rsidRPr="00246D32">
        <w:rPr>
          <w:rFonts w:asciiTheme="majorBidi" w:hAnsiTheme="majorBidi" w:cstheme="majorBidi"/>
          <w:i/>
          <w:iCs/>
          <w:lang w:val="en-US" w:eastAsia="en-GB"/>
        </w:rPr>
        <w:t xml:space="preserve"> </w:t>
      </w:r>
      <w:r w:rsidRPr="00246D32">
        <w:rPr>
          <w:rFonts w:asciiTheme="majorBidi" w:hAnsiTheme="majorBidi" w:cstheme="majorBidi"/>
          <w:i/>
          <w:iCs/>
          <w:lang w:val="en-US" w:eastAsia="en-GB"/>
        </w:rPr>
        <w:t>and #</w:t>
      </w:r>
      <w:proofErr w:type="spellStart"/>
      <w:r w:rsidRPr="00246D32">
        <w:rPr>
          <w:rFonts w:asciiTheme="majorBidi" w:hAnsiTheme="majorBidi" w:cstheme="majorBidi"/>
          <w:i/>
          <w:iCs/>
          <w:lang w:val="en-US" w:eastAsia="en-GB"/>
        </w:rPr>
        <w:t>SaveJNU</w:t>
      </w:r>
      <w:proofErr w:type="spellEnd"/>
      <w:r w:rsidRPr="00246D32">
        <w:rPr>
          <w:rFonts w:asciiTheme="majorBidi" w:hAnsiTheme="majorBidi" w:cstheme="majorBidi"/>
          <w:i/>
          <w:iCs/>
          <w:lang w:val="en-US" w:eastAsia="en-GB"/>
        </w:rPr>
        <w:t xml:space="preserve"> -- and allied memes that characterize ‘dissenting’ student </w:t>
      </w:r>
      <w:r w:rsidRPr="00246D32">
        <w:rPr>
          <w:rFonts w:asciiTheme="majorBidi" w:hAnsiTheme="majorBidi" w:cstheme="majorBidi"/>
          <w:i/>
          <w:iCs/>
          <w:lang w:val="en-US" w:eastAsia="en-GB"/>
        </w:rPr>
        <w:lastRenderedPageBreak/>
        <w:t>politics in contemporary</w:t>
      </w:r>
      <w:r w:rsidR="00757639" w:rsidRPr="00246D32">
        <w:rPr>
          <w:rFonts w:asciiTheme="majorBidi" w:hAnsiTheme="majorBidi" w:cstheme="majorBidi"/>
          <w:i/>
          <w:iCs/>
          <w:lang w:val="en-US" w:eastAsia="en-GB"/>
        </w:rPr>
        <w:t xml:space="preserve"> </w:t>
      </w:r>
      <w:r w:rsidRPr="00246D32">
        <w:rPr>
          <w:rFonts w:asciiTheme="majorBidi" w:hAnsiTheme="majorBidi" w:cstheme="majorBidi"/>
          <w:i/>
          <w:iCs/>
          <w:lang w:val="en-US" w:eastAsia="en-GB"/>
        </w:rPr>
        <w:t>Indian university space. #</w:t>
      </w:r>
      <w:proofErr w:type="spellStart"/>
      <w:r w:rsidRPr="00246D32">
        <w:rPr>
          <w:rFonts w:asciiTheme="majorBidi" w:hAnsiTheme="majorBidi" w:cstheme="majorBidi"/>
          <w:i/>
          <w:iCs/>
          <w:lang w:val="en-US" w:eastAsia="en-GB"/>
        </w:rPr>
        <w:t>Hokkolorob</w:t>
      </w:r>
      <w:proofErr w:type="spellEnd"/>
      <w:r w:rsidRPr="00246D32">
        <w:rPr>
          <w:rFonts w:asciiTheme="majorBidi" w:hAnsiTheme="majorBidi" w:cstheme="majorBidi"/>
          <w:i/>
          <w:iCs/>
          <w:lang w:val="en-US" w:eastAsia="en-GB"/>
        </w:rPr>
        <w:t xml:space="preserve"> emerged from a particular case of student molestation in</w:t>
      </w:r>
      <w:r w:rsidR="00757639" w:rsidRPr="00246D32">
        <w:rPr>
          <w:rFonts w:asciiTheme="majorBidi" w:hAnsiTheme="majorBidi" w:cstheme="majorBidi"/>
          <w:i/>
          <w:iCs/>
          <w:lang w:val="en-US" w:eastAsia="en-GB"/>
        </w:rPr>
        <w:t xml:space="preserve"> </w:t>
      </w:r>
      <w:r w:rsidRPr="00246D32">
        <w:rPr>
          <w:rFonts w:asciiTheme="majorBidi" w:hAnsiTheme="majorBidi" w:cstheme="majorBidi"/>
          <w:i/>
          <w:iCs/>
          <w:lang w:val="en-US" w:eastAsia="en-GB"/>
        </w:rPr>
        <w:t>the Jadavpur University (Kolkata) in 2014; #</w:t>
      </w:r>
      <w:proofErr w:type="spellStart"/>
      <w:r w:rsidRPr="00246D32">
        <w:rPr>
          <w:rFonts w:asciiTheme="majorBidi" w:hAnsiTheme="majorBidi" w:cstheme="majorBidi"/>
          <w:i/>
          <w:iCs/>
          <w:lang w:val="en-US" w:eastAsia="en-GB"/>
        </w:rPr>
        <w:t>HandsoffJU</w:t>
      </w:r>
      <w:proofErr w:type="spellEnd"/>
      <w:r w:rsidRPr="00246D32">
        <w:rPr>
          <w:rFonts w:asciiTheme="majorBidi" w:hAnsiTheme="majorBidi" w:cstheme="majorBidi"/>
          <w:i/>
          <w:iCs/>
          <w:lang w:val="en-US" w:eastAsia="en-GB"/>
        </w:rPr>
        <w:t xml:space="preserve"> as a reaction to the reorientation of the</w:t>
      </w:r>
      <w:r w:rsidR="00757639" w:rsidRPr="00246D32">
        <w:rPr>
          <w:rFonts w:asciiTheme="majorBidi" w:hAnsiTheme="majorBidi" w:cstheme="majorBidi"/>
          <w:i/>
          <w:iCs/>
          <w:lang w:val="en-US" w:eastAsia="en-GB"/>
        </w:rPr>
        <w:t xml:space="preserve"> </w:t>
      </w:r>
      <w:r w:rsidRPr="00246D32">
        <w:rPr>
          <w:rFonts w:asciiTheme="majorBidi" w:hAnsiTheme="majorBidi" w:cstheme="majorBidi"/>
          <w:i/>
          <w:iCs/>
          <w:lang w:val="en-US" w:eastAsia="en-GB"/>
        </w:rPr>
        <w:t>undergrad student intake policy of the same university in 2018; and, #</w:t>
      </w:r>
      <w:proofErr w:type="spellStart"/>
      <w:r w:rsidRPr="00246D32">
        <w:rPr>
          <w:rFonts w:asciiTheme="majorBidi" w:hAnsiTheme="majorBidi" w:cstheme="majorBidi"/>
          <w:i/>
          <w:iCs/>
          <w:lang w:val="en-US" w:eastAsia="en-GB"/>
        </w:rPr>
        <w:t>SaveJNU</w:t>
      </w:r>
      <w:proofErr w:type="spellEnd"/>
      <w:r w:rsidRPr="00246D32">
        <w:rPr>
          <w:rFonts w:asciiTheme="majorBidi" w:hAnsiTheme="majorBidi" w:cstheme="majorBidi"/>
          <w:i/>
          <w:iCs/>
          <w:lang w:val="en-US" w:eastAsia="en-GB"/>
        </w:rPr>
        <w:t xml:space="preserve"> from the</w:t>
      </w:r>
      <w:r w:rsidR="00757639" w:rsidRPr="00246D32">
        <w:rPr>
          <w:rFonts w:asciiTheme="majorBidi" w:hAnsiTheme="majorBidi" w:cstheme="majorBidi"/>
          <w:i/>
          <w:iCs/>
          <w:lang w:val="en-US" w:eastAsia="en-GB"/>
        </w:rPr>
        <w:t xml:space="preserve"> </w:t>
      </w:r>
      <w:r w:rsidRPr="00246D32">
        <w:rPr>
          <w:rFonts w:asciiTheme="majorBidi" w:hAnsiTheme="majorBidi" w:cstheme="majorBidi"/>
          <w:i/>
          <w:iCs/>
          <w:lang w:val="en-US" w:eastAsia="en-GB"/>
        </w:rPr>
        <w:t>supposed bureaucratic take-over of Jawaharlal Nehru University (Delhi) in 2017 in the wake of</w:t>
      </w:r>
      <w:r w:rsidR="00757639" w:rsidRPr="00246D32">
        <w:rPr>
          <w:rFonts w:asciiTheme="majorBidi" w:hAnsiTheme="majorBidi" w:cstheme="majorBidi"/>
          <w:i/>
          <w:iCs/>
          <w:lang w:val="en-US" w:eastAsia="en-GB"/>
        </w:rPr>
        <w:t xml:space="preserve"> </w:t>
      </w:r>
      <w:r w:rsidRPr="00246D32">
        <w:rPr>
          <w:rFonts w:asciiTheme="majorBidi" w:hAnsiTheme="majorBidi" w:cstheme="majorBidi"/>
          <w:i/>
          <w:iCs/>
          <w:lang w:val="en-US" w:eastAsia="en-GB"/>
        </w:rPr>
        <w:t>what appeared ‘anti-national’ in the statist gaze. This paper uses the hashtags and memes as</w:t>
      </w:r>
      <w:r w:rsidR="00757639" w:rsidRPr="00246D32">
        <w:rPr>
          <w:rFonts w:asciiTheme="majorBidi" w:hAnsiTheme="majorBidi" w:cstheme="majorBidi"/>
          <w:i/>
          <w:iCs/>
          <w:lang w:val="en-US" w:eastAsia="en-GB"/>
        </w:rPr>
        <w:t xml:space="preserve"> </w:t>
      </w:r>
      <w:r w:rsidRPr="00246D32">
        <w:rPr>
          <w:rFonts w:asciiTheme="majorBidi" w:hAnsiTheme="majorBidi" w:cstheme="majorBidi"/>
          <w:i/>
          <w:iCs/>
          <w:lang w:val="en-US" w:eastAsia="en-GB"/>
        </w:rPr>
        <w:t>case</w:t>
      </w:r>
      <w:r w:rsidR="00757639" w:rsidRPr="00246D32">
        <w:rPr>
          <w:rFonts w:asciiTheme="majorBidi" w:hAnsiTheme="majorBidi" w:cstheme="majorBidi"/>
          <w:i/>
          <w:iCs/>
          <w:lang w:val="en-US" w:eastAsia="en-GB"/>
        </w:rPr>
        <w:t xml:space="preserve"> </w:t>
      </w:r>
      <w:r w:rsidRPr="00246D32">
        <w:rPr>
          <w:rFonts w:asciiTheme="majorBidi" w:hAnsiTheme="majorBidi" w:cstheme="majorBidi"/>
          <w:i/>
          <w:iCs/>
          <w:lang w:val="en-US" w:eastAsia="en-GB"/>
        </w:rPr>
        <w:t xml:space="preserve">studies to critique the </w:t>
      </w:r>
      <w:proofErr w:type="spellStart"/>
      <w:r w:rsidRPr="00246D32">
        <w:rPr>
          <w:rFonts w:asciiTheme="majorBidi" w:hAnsiTheme="majorBidi" w:cstheme="majorBidi"/>
          <w:i/>
          <w:iCs/>
          <w:lang w:val="en-US" w:eastAsia="en-GB"/>
        </w:rPr>
        <w:t>eliticization</w:t>
      </w:r>
      <w:proofErr w:type="spellEnd"/>
      <w:r w:rsidRPr="00246D32">
        <w:rPr>
          <w:rFonts w:asciiTheme="majorBidi" w:hAnsiTheme="majorBidi" w:cstheme="majorBidi"/>
          <w:i/>
          <w:iCs/>
          <w:lang w:val="en-US" w:eastAsia="en-GB"/>
        </w:rPr>
        <w:t xml:space="preserve"> of certain universities, and the </w:t>
      </w:r>
      <w:proofErr w:type="spellStart"/>
      <w:r w:rsidRPr="00246D32">
        <w:rPr>
          <w:rFonts w:asciiTheme="majorBidi" w:hAnsiTheme="majorBidi" w:cstheme="majorBidi"/>
          <w:i/>
          <w:iCs/>
          <w:lang w:val="en-US" w:eastAsia="en-GB"/>
        </w:rPr>
        <w:t>enclavist</w:t>
      </w:r>
      <w:proofErr w:type="spellEnd"/>
      <w:r w:rsidRPr="00246D32">
        <w:rPr>
          <w:rFonts w:asciiTheme="majorBidi" w:hAnsiTheme="majorBidi" w:cstheme="majorBidi"/>
          <w:i/>
          <w:iCs/>
          <w:lang w:val="en-US" w:eastAsia="en-GB"/>
        </w:rPr>
        <w:t xml:space="preserve"> values it invokes. It</w:t>
      </w:r>
      <w:r w:rsidR="00757639" w:rsidRPr="00246D32">
        <w:rPr>
          <w:rFonts w:asciiTheme="majorBidi" w:hAnsiTheme="majorBidi" w:cstheme="majorBidi"/>
          <w:i/>
          <w:iCs/>
          <w:lang w:val="en-US" w:eastAsia="en-GB"/>
        </w:rPr>
        <w:t xml:space="preserve"> </w:t>
      </w:r>
      <w:r w:rsidRPr="00246D32">
        <w:rPr>
          <w:rFonts w:asciiTheme="majorBidi" w:hAnsiTheme="majorBidi" w:cstheme="majorBidi"/>
          <w:i/>
          <w:iCs/>
          <w:lang w:val="en-US" w:eastAsia="en-GB"/>
        </w:rPr>
        <w:t>examines how certain universities (not some others) are construed as epitomes of ‘progressive’</w:t>
      </w:r>
      <w:r w:rsidR="00757639" w:rsidRPr="00246D32">
        <w:rPr>
          <w:rFonts w:asciiTheme="majorBidi" w:hAnsiTheme="majorBidi" w:cstheme="majorBidi"/>
          <w:i/>
          <w:iCs/>
          <w:lang w:val="en-US" w:eastAsia="en-GB"/>
        </w:rPr>
        <w:t xml:space="preserve"> </w:t>
      </w:r>
      <w:r w:rsidRPr="00246D32">
        <w:rPr>
          <w:rFonts w:asciiTheme="majorBidi" w:hAnsiTheme="majorBidi" w:cstheme="majorBidi"/>
          <w:i/>
          <w:iCs/>
          <w:lang w:val="en-US" w:eastAsia="en-GB"/>
        </w:rPr>
        <w:t>values, wherein certain ‘imagined communities’ -- the JNU-</w:t>
      </w:r>
      <w:proofErr w:type="spellStart"/>
      <w:r w:rsidRPr="00246D32">
        <w:rPr>
          <w:rFonts w:asciiTheme="majorBidi" w:hAnsiTheme="majorBidi" w:cstheme="majorBidi"/>
          <w:i/>
          <w:iCs/>
          <w:lang w:val="en-US" w:eastAsia="en-GB"/>
        </w:rPr>
        <w:t>ites</w:t>
      </w:r>
      <w:proofErr w:type="spellEnd"/>
      <w:r w:rsidRPr="00246D32">
        <w:rPr>
          <w:rFonts w:asciiTheme="majorBidi" w:hAnsiTheme="majorBidi" w:cstheme="majorBidi"/>
          <w:i/>
          <w:iCs/>
          <w:lang w:val="en-US" w:eastAsia="en-GB"/>
        </w:rPr>
        <w:t>, for example --</w:t>
      </w:r>
      <w:r w:rsidR="00757639" w:rsidRPr="00246D32">
        <w:rPr>
          <w:rFonts w:asciiTheme="majorBidi" w:hAnsiTheme="majorBidi" w:cstheme="majorBidi"/>
          <w:i/>
          <w:iCs/>
          <w:lang w:val="en-US" w:eastAsia="en-GB"/>
        </w:rPr>
        <w:t xml:space="preserve"> </w:t>
      </w:r>
      <w:r w:rsidRPr="00246D32">
        <w:rPr>
          <w:rFonts w:asciiTheme="majorBidi" w:hAnsiTheme="majorBidi" w:cstheme="majorBidi"/>
          <w:i/>
          <w:iCs/>
          <w:lang w:val="en-US" w:eastAsia="en-GB"/>
        </w:rPr>
        <w:t>become the referent for ‘radical’ identity. Taking off from here, this paper seeks to understand:</w:t>
      </w:r>
    </w:p>
    <w:p w14:paraId="7692A096" w14:textId="72AC240C" w:rsidR="002C0916" w:rsidRPr="00246D32" w:rsidRDefault="006427A2" w:rsidP="00246D32">
      <w:pPr>
        <w:spacing w:line="240" w:lineRule="auto"/>
        <w:ind w:left="720"/>
        <w:rPr>
          <w:rFonts w:asciiTheme="majorBidi" w:hAnsiTheme="majorBidi" w:cstheme="majorBidi"/>
          <w:i/>
          <w:iCs/>
          <w:lang w:val="en-US" w:eastAsia="en-GB"/>
        </w:rPr>
      </w:pPr>
      <w:r w:rsidRPr="00246D32">
        <w:rPr>
          <w:rFonts w:asciiTheme="majorBidi" w:hAnsiTheme="majorBidi" w:cstheme="majorBidi"/>
          <w:i/>
          <w:iCs/>
          <w:lang w:val="en-US" w:eastAsia="en-GB"/>
        </w:rPr>
        <w:t>How do the 3 hashtags in question enable new imaginations and articulations of belonging and</w:t>
      </w:r>
      <w:r w:rsidR="00757639" w:rsidRPr="00246D32">
        <w:rPr>
          <w:rFonts w:asciiTheme="majorBidi" w:hAnsiTheme="majorBidi" w:cstheme="majorBidi"/>
          <w:i/>
          <w:iCs/>
          <w:lang w:val="en-US" w:eastAsia="en-GB"/>
        </w:rPr>
        <w:t xml:space="preserve"> </w:t>
      </w:r>
      <w:r w:rsidRPr="00246D32">
        <w:rPr>
          <w:rFonts w:asciiTheme="majorBidi" w:hAnsiTheme="majorBidi" w:cstheme="majorBidi"/>
          <w:i/>
          <w:iCs/>
          <w:lang w:val="en-US" w:eastAsia="en-GB"/>
        </w:rPr>
        <w:t>political partisanship? What imaginations of the university -- both as a concept and a pedagogic</w:t>
      </w:r>
      <w:r w:rsidR="00757639" w:rsidRPr="00246D32">
        <w:rPr>
          <w:rFonts w:asciiTheme="majorBidi" w:hAnsiTheme="majorBidi" w:cstheme="majorBidi"/>
          <w:i/>
          <w:iCs/>
          <w:lang w:val="en-US" w:eastAsia="en-GB"/>
        </w:rPr>
        <w:t xml:space="preserve"> </w:t>
      </w:r>
      <w:r w:rsidRPr="00246D32">
        <w:rPr>
          <w:rFonts w:asciiTheme="majorBidi" w:hAnsiTheme="majorBidi" w:cstheme="majorBidi"/>
          <w:i/>
          <w:iCs/>
          <w:lang w:val="en-US" w:eastAsia="en-GB"/>
        </w:rPr>
        <w:t>outfit -- do they furnish? What kinds of political participation are encouraged and what kinds</w:t>
      </w:r>
      <w:r w:rsidR="00757639" w:rsidRPr="00246D32">
        <w:rPr>
          <w:rFonts w:asciiTheme="majorBidi" w:hAnsiTheme="majorBidi" w:cstheme="majorBidi"/>
          <w:i/>
          <w:iCs/>
          <w:lang w:val="en-US" w:eastAsia="en-GB"/>
        </w:rPr>
        <w:t xml:space="preserve"> </w:t>
      </w:r>
      <w:r w:rsidRPr="00246D32">
        <w:rPr>
          <w:rFonts w:asciiTheme="majorBidi" w:hAnsiTheme="majorBidi" w:cstheme="majorBidi"/>
          <w:i/>
          <w:iCs/>
          <w:lang w:val="en-US" w:eastAsia="en-GB"/>
        </w:rPr>
        <w:t>discouraged? Which voices are amplified and which voices effaced? Far from assessing the</w:t>
      </w:r>
      <w:r w:rsidR="00757639" w:rsidRPr="00246D32">
        <w:rPr>
          <w:rFonts w:asciiTheme="majorBidi" w:hAnsiTheme="majorBidi" w:cstheme="majorBidi"/>
          <w:i/>
          <w:iCs/>
          <w:lang w:val="en-US" w:eastAsia="en-GB"/>
        </w:rPr>
        <w:t xml:space="preserve"> </w:t>
      </w:r>
      <w:r w:rsidRPr="00246D32">
        <w:rPr>
          <w:rFonts w:asciiTheme="majorBidi" w:hAnsiTheme="majorBidi" w:cstheme="majorBidi"/>
          <w:i/>
          <w:iCs/>
          <w:lang w:val="en-US" w:eastAsia="en-GB"/>
        </w:rPr>
        <w:t>impact, virality or efficacy of these hashtags, this paper looks into the discursive ‘encoding’ (c.f.</w:t>
      </w:r>
      <w:r w:rsidR="00757639" w:rsidRPr="00246D32">
        <w:rPr>
          <w:rFonts w:asciiTheme="majorBidi" w:hAnsiTheme="majorBidi" w:cstheme="majorBidi"/>
          <w:i/>
          <w:iCs/>
          <w:lang w:val="en-US" w:eastAsia="en-GB"/>
        </w:rPr>
        <w:t xml:space="preserve"> </w:t>
      </w:r>
      <w:r w:rsidRPr="00246D32">
        <w:rPr>
          <w:rFonts w:asciiTheme="majorBidi" w:hAnsiTheme="majorBidi" w:cstheme="majorBidi"/>
          <w:i/>
          <w:iCs/>
          <w:lang w:val="en-US" w:eastAsia="en-GB"/>
        </w:rPr>
        <w:t>Stuart Hall) of the hashtags, which is then used as a conduit for manufacturing the ‘radical’</w:t>
      </w:r>
      <w:r w:rsidR="00757639" w:rsidRPr="00246D32">
        <w:rPr>
          <w:rFonts w:asciiTheme="majorBidi" w:hAnsiTheme="majorBidi" w:cstheme="majorBidi"/>
          <w:i/>
          <w:iCs/>
          <w:lang w:val="en-US" w:eastAsia="en-GB"/>
        </w:rPr>
        <w:t xml:space="preserve"> </w:t>
      </w:r>
      <w:r w:rsidRPr="00246D32">
        <w:rPr>
          <w:rFonts w:asciiTheme="majorBidi" w:hAnsiTheme="majorBidi" w:cstheme="majorBidi"/>
          <w:i/>
          <w:iCs/>
          <w:lang w:val="en-US" w:eastAsia="en-GB"/>
        </w:rPr>
        <w:t>identity: ‘a system of shared social dispositions and cognitive structures which generates</w:t>
      </w:r>
      <w:r w:rsidR="00757639" w:rsidRPr="00246D32">
        <w:rPr>
          <w:rFonts w:asciiTheme="majorBidi" w:hAnsiTheme="majorBidi" w:cstheme="majorBidi"/>
          <w:i/>
          <w:iCs/>
          <w:lang w:val="en-US" w:eastAsia="en-GB"/>
        </w:rPr>
        <w:t xml:space="preserve"> </w:t>
      </w:r>
      <w:r w:rsidRPr="00246D32">
        <w:rPr>
          <w:rFonts w:asciiTheme="majorBidi" w:hAnsiTheme="majorBidi" w:cstheme="majorBidi"/>
          <w:i/>
          <w:iCs/>
          <w:lang w:val="en-US" w:eastAsia="en-GB"/>
        </w:rPr>
        <w:t>perceptions, appreciations and actions’ (Bourdieu, 1988: 279).</w:t>
      </w:r>
    </w:p>
    <w:p w14:paraId="50EFDDF0" w14:textId="7B7D623A" w:rsidR="00464EE9" w:rsidRPr="00246D32" w:rsidRDefault="0030376B" w:rsidP="00246D32">
      <w:pPr>
        <w:spacing w:line="240" w:lineRule="auto"/>
        <w:ind w:left="720"/>
        <w:rPr>
          <w:rFonts w:asciiTheme="majorBidi" w:hAnsiTheme="majorBidi" w:cstheme="majorBidi"/>
          <w:lang w:val="en-US" w:eastAsia="en-GB"/>
        </w:rPr>
      </w:pPr>
      <w:r w:rsidRPr="00246D32">
        <w:rPr>
          <w:rFonts w:asciiTheme="majorBidi" w:hAnsiTheme="majorBidi" w:cstheme="majorBidi"/>
          <w:u w:val="single"/>
          <w:lang w:val="en-US" w:eastAsia="en-GB"/>
        </w:rPr>
        <w:t>About the author</w:t>
      </w:r>
      <w:r w:rsidR="00464EE9" w:rsidRPr="00246D32">
        <w:rPr>
          <w:rFonts w:asciiTheme="majorBidi" w:hAnsiTheme="majorBidi" w:cstheme="majorBidi"/>
          <w:lang w:val="en-US" w:eastAsia="en-GB"/>
        </w:rPr>
        <w:t>:</w:t>
      </w:r>
      <w:r w:rsidR="00155B70" w:rsidRPr="00246D32">
        <w:rPr>
          <w:rFonts w:asciiTheme="majorBidi" w:hAnsiTheme="majorBidi" w:cstheme="majorBidi"/>
          <w:lang w:val="en-US" w:eastAsia="en-GB"/>
        </w:rPr>
        <w:t xml:space="preserve"> </w:t>
      </w:r>
      <w:proofErr w:type="spellStart"/>
      <w:r w:rsidR="00155B70" w:rsidRPr="00246D32">
        <w:rPr>
          <w:rFonts w:asciiTheme="majorBidi" w:hAnsiTheme="majorBidi" w:cstheme="majorBidi"/>
          <w:lang w:val="en-US" w:eastAsia="en-GB"/>
        </w:rPr>
        <w:t>Avishek</w:t>
      </w:r>
      <w:proofErr w:type="spellEnd"/>
      <w:r w:rsidR="00155B70" w:rsidRPr="00246D32">
        <w:rPr>
          <w:rFonts w:asciiTheme="majorBidi" w:hAnsiTheme="majorBidi" w:cstheme="majorBidi"/>
          <w:lang w:val="en-US" w:eastAsia="en-GB"/>
        </w:rPr>
        <w:t xml:space="preserve"> Ray teaches at the National Institute of Technology </w:t>
      </w:r>
      <w:proofErr w:type="spellStart"/>
      <w:r w:rsidR="00155B70" w:rsidRPr="00246D32">
        <w:rPr>
          <w:rFonts w:asciiTheme="majorBidi" w:hAnsiTheme="majorBidi" w:cstheme="majorBidi"/>
          <w:lang w:val="en-US" w:eastAsia="en-GB"/>
        </w:rPr>
        <w:t>Silchar</w:t>
      </w:r>
      <w:proofErr w:type="spellEnd"/>
      <w:r w:rsidR="00155B70" w:rsidRPr="00246D32">
        <w:rPr>
          <w:rFonts w:asciiTheme="majorBidi" w:hAnsiTheme="majorBidi" w:cstheme="majorBidi"/>
          <w:lang w:val="en-US" w:eastAsia="en-GB"/>
        </w:rPr>
        <w:t xml:space="preserve"> (India). He has earned his PhD in Cultural Studies from Trent University, Canada. He is interested in intellectual histories, and works on, broadly speaking, issues concerning travel and migration. His research looks into the epistemic foundation of the heuristic construct ‘vagabond’, and the convergence between the politics of itinerancy and that of dissent in the context of South Asia.</w:t>
      </w:r>
    </w:p>
    <w:p w14:paraId="62C6F0A8" w14:textId="77777777" w:rsidR="002C0916" w:rsidRPr="00246D32" w:rsidRDefault="002C0916" w:rsidP="00246D32">
      <w:pPr>
        <w:pStyle w:val="Default"/>
        <w:rPr>
          <w:rFonts w:asciiTheme="majorBidi" w:hAnsiTheme="majorBidi" w:cstheme="majorBidi"/>
          <w:sz w:val="22"/>
          <w:szCs w:val="22"/>
          <w:lang w:val="en-US"/>
        </w:rPr>
      </w:pPr>
    </w:p>
    <w:p w14:paraId="3A35937D" w14:textId="77777777" w:rsidR="0030376B" w:rsidRPr="00246D32" w:rsidRDefault="002C0916" w:rsidP="00246D32">
      <w:pPr>
        <w:pStyle w:val="Default"/>
        <w:rPr>
          <w:rFonts w:asciiTheme="majorBidi" w:hAnsiTheme="majorBidi" w:cstheme="majorBidi"/>
          <w:b/>
          <w:i/>
          <w:iCs/>
          <w:sz w:val="22"/>
          <w:szCs w:val="22"/>
          <w:lang w:val="en-US"/>
        </w:rPr>
      </w:pPr>
      <w:proofErr w:type="spellStart"/>
      <w:r w:rsidRPr="00246D32">
        <w:rPr>
          <w:rFonts w:asciiTheme="majorBidi" w:hAnsiTheme="majorBidi" w:cstheme="majorBidi"/>
          <w:b/>
          <w:sz w:val="22"/>
          <w:szCs w:val="22"/>
          <w:lang w:val="en-US"/>
        </w:rPr>
        <w:t>Dr</w:t>
      </w:r>
      <w:proofErr w:type="spellEnd"/>
      <w:r w:rsidRPr="00246D32">
        <w:rPr>
          <w:rFonts w:asciiTheme="majorBidi" w:hAnsiTheme="majorBidi" w:cstheme="majorBidi"/>
          <w:b/>
          <w:sz w:val="22"/>
          <w:szCs w:val="22"/>
          <w:lang w:val="en-US"/>
        </w:rPr>
        <w:t xml:space="preserve"> </w:t>
      </w:r>
      <w:proofErr w:type="spellStart"/>
      <w:r w:rsidRPr="00246D32">
        <w:rPr>
          <w:rFonts w:asciiTheme="majorBidi" w:hAnsiTheme="majorBidi" w:cstheme="majorBidi"/>
          <w:b/>
          <w:sz w:val="22"/>
          <w:szCs w:val="22"/>
          <w:lang w:val="en-US"/>
        </w:rPr>
        <w:t>Joyojeet</w:t>
      </w:r>
      <w:proofErr w:type="spellEnd"/>
      <w:r w:rsidRPr="00246D32">
        <w:rPr>
          <w:rFonts w:asciiTheme="majorBidi" w:hAnsiTheme="majorBidi" w:cstheme="majorBidi"/>
          <w:b/>
          <w:sz w:val="22"/>
          <w:szCs w:val="22"/>
          <w:lang w:val="en-US"/>
        </w:rPr>
        <w:t xml:space="preserve"> Pal (Microsoft Research India/ University of Michigan) – </w:t>
      </w:r>
      <w:r w:rsidRPr="00246D32">
        <w:rPr>
          <w:rFonts w:asciiTheme="majorBidi" w:hAnsiTheme="majorBidi" w:cstheme="majorBidi"/>
          <w:b/>
          <w:i/>
          <w:iCs/>
          <w:sz w:val="22"/>
          <w:szCs w:val="22"/>
          <w:lang w:val="en-US"/>
        </w:rPr>
        <w:t xml:space="preserve">Booths, Brickbats, Brands and Bollywood: Social media in the 2019 Indian General Elections </w:t>
      </w:r>
    </w:p>
    <w:p w14:paraId="727526DB" w14:textId="4BA9552E" w:rsidR="002C0916" w:rsidRPr="00246D32" w:rsidRDefault="002C0916" w:rsidP="00246D32">
      <w:pPr>
        <w:pStyle w:val="Default"/>
        <w:rPr>
          <w:rFonts w:asciiTheme="majorBidi" w:hAnsiTheme="majorBidi" w:cstheme="majorBidi"/>
          <w:b/>
          <w:sz w:val="22"/>
          <w:szCs w:val="22"/>
          <w:lang w:val="en-US"/>
        </w:rPr>
      </w:pPr>
      <w:r w:rsidRPr="00246D32">
        <w:rPr>
          <w:rFonts w:asciiTheme="majorBidi" w:hAnsiTheme="majorBidi" w:cstheme="majorBidi"/>
          <w:sz w:val="22"/>
          <w:szCs w:val="22"/>
          <w:lang w:val="en-US" w:eastAsia="en-GB"/>
        </w:rPr>
        <w:t xml:space="preserve"> </w:t>
      </w:r>
    </w:p>
    <w:p w14:paraId="781DFCBD" w14:textId="77777777" w:rsidR="00246D32" w:rsidRPr="00246D32" w:rsidRDefault="00246D32" w:rsidP="00246D32">
      <w:pPr>
        <w:spacing w:after="0" w:line="240" w:lineRule="auto"/>
        <w:ind w:left="720"/>
        <w:rPr>
          <w:rFonts w:asciiTheme="majorBidi" w:eastAsia="Times New Roman" w:hAnsiTheme="majorBidi" w:cstheme="majorBidi"/>
          <w:lang w:val="en-IN"/>
        </w:rPr>
      </w:pPr>
      <w:r w:rsidRPr="00246D32">
        <w:rPr>
          <w:rFonts w:asciiTheme="majorBidi" w:eastAsia="Times New Roman" w:hAnsiTheme="majorBidi" w:cstheme="majorBidi"/>
          <w:i/>
          <w:iCs/>
          <w:color w:val="000000"/>
          <w:lang w:val="en-IN"/>
        </w:rPr>
        <w:t>In this presentation, we consider the role of social media in the Indian 2019 general elections. Using a mix of collected data on social media use by politicians and open discussion on peoples' experience with social media in the election cycle, we examine celebrity engagement, online attacks, booth agent interactions, and brand management by politicians. We consider the impacts of these on democratic discourse in India as well as other parts of the global south where politicians increasingly use social media as an alternative to direct engagement with the professional mainstream media.</w:t>
      </w:r>
    </w:p>
    <w:p w14:paraId="4C8CF671" w14:textId="77777777" w:rsidR="0030376B" w:rsidRPr="00246D32" w:rsidRDefault="0030376B" w:rsidP="00246D32">
      <w:pPr>
        <w:pStyle w:val="Default"/>
        <w:ind w:left="720"/>
        <w:rPr>
          <w:rFonts w:asciiTheme="majorBidi" w:hAnsiTheme="majorBidi" w:cstheme="majorBidi"/>
          <w:color w:val="000000" w:themeColor="text1"/>
          <w:sz w:val="22"/>
          <w:szCs w:val="22"/>
          <w:u w:val="single"/>
          <w:lang w:val="en-US" w:eastAsia="en-GB"/>
        </w:rPr>
      </w:pPr>
    </w:p>
    <w:p w14:paraId="1312D98A" w14:textId="461FC9C9" w:rsidR="0030376B" w:rsidRPr="00246D32" w:rsidRDefault="0030376B" w:rsidP="00246D32">
      <w:pPr>
        <w:pStyle w:val="Default"/>
        <w:ind w:left="720"/>
        <w:rPr>
          <w:rFonts w:asciiTheme="majorBidi" w:hAnsiTheme="majorBidi" w:cstheme="majorBidi"/>
          <w:color w:val="000000" w:themeColor="text1"/>
          <w:sz w:val="22"/>
          <w:szCs w:val="22"/>
          <w:lang w:val="en-US" w:eastAsia="en-GB"/>
        </w:rPr>
      </w:pPr>
      <w:r w:rsidRPr="00246D32">
        <w:rPr>
          <w:rFonts w:asciiTheme="majorBidi" w:hAnsiTheme="majorBidi" w:cstheme="majorBidi"/>
          <w:color w:val="000000" w:themeColor="text1"/>
          <w:sz w:val="22"/>
          <w:szCs w:val="22"/>
          <w:u w:val="single"/>
          <w:lang w:val="en-US" w:eastAsia="en-GB"/>
        </w:rPr>
        <w:t>About the author</w:t>
      </w:r>
      <w:r w:rsidRPr="00246D32">
        <w:rPr>
          <w:rFonts w:asciiTheme="majorBidi" w:hAnsiTheme="majorBidi" w:cstheme="majorBidi"/>
          <w:color w:val="000000" w:themeColor="text1"/>
          <w:sz w:val="22"/>
          <w:szCs w:val="22"/>
          <w:lang w:val="en-US" w:eastAsia="en-GB"/>
        </w:rPr>
        <w:t xml:space="preserve">: </w:t>
      </w:r>
      <w:proofErr w:type="spellStart"/>
      <w:r w:rsidRPr="00246D32">
        <w:rPr>
          <w:rFonts w:asciiTheme="majorBidi" w:hAnsiTheme="majorBidi" w:cstheme="majorBidi"/>
          <w:color w:val="000000" w:themeColor="text1"/>
          <w:sz w:val="22"/>
          <w:szCs w:val="22"/>
          <w:lang w:val="en-US" w:eastAsia="en-GB"/>
        </w:rPr>
        <w:t>Joyojeet</w:t>
      </w:r>
      <w:proofErr w:type="spellEnd"/>
      <w:r w:rsidRPr="00246D32">
        <w:rPr>
          <w:rFonts w:asciiTheme="majorBidi" w:hAnsiTheme="majorBidi" w:cstheme="majorBidi"/>
          <w:color w:val="000000" w:themeColor="text1"/>
          <w:sz w:val="22"/>
          <w:szCs w:val="22"/>
          <w:lang w:val="en-US" w:eastAsia="en-GB"/>
        </w:rPr>
        <w:t xml:space="preserve"> Pal is a senior researcher at Microsoft Research India. His work focuses on the use of social media in political elections. He received his </w:t>
      </w:r>
      <w:hyperlink r:id="rId5" w:history="1">
        <w:r w:rsidRPr="00246D32">
          <w:rPr>
            <w:rStyle w:val="Hyperlink"/>
            <w:rFonts w:asciiTheme="majorBidi" w:hAnsiTheme="majorBidi" w:cstheme="majorBidi"/>
            <w:color w:val="000000" w:themeColor="text1"/>
            <w:sz w:val="22"/>
            <w:szCs w:val="22"/>
            <w:lang w:val="en-US" w:eastAsia="en-GB"/>
          </w:rPr>
          <w:t>B.Com</w:t>
        </w:r>
      </w:hyperlink>
      <w:r w:rsidRPr="00246D32">
        <w:rPr>
          <w:rFonts w:asciiTheme="majorBidi" w:hAnsiTheme="majorBidi" w:cstheme="majorBidi"/>
          <w:color w:val="000000" w:themeColor="text1"/>
          <w:sz w:val="22"/>
          <w:szCs w:val="22"/>
          <w:lang w:val="en-US" w:eastAsia="en-GB"/>
        </w:rPr>
        <w:t xml:space="preserve"> from Mumbai University and his PhD in City and Regional Planning at the University of California, Berkeley. He researched and produced “For the Love of a Man” a documentary film on the cult of personality surrounding south Indian film star </w:t>
      </w:r>
      <w:proofErr w:type="spellStart"/>
      <w:r w:rsidRPr="00246D32">
        <w:rPr>
          <w:rFonts w:asciiTheme="majorBidi" w:hAnsiTheme="majorBidi" w:cstheme="majorBidi"/>
          <w:color w:val="000000" w:themeColor="text1"/>
          <w:sz w:val="22"/>
          <w:szCs w:val="22"/>
          <w:lang w:val="en-US" w:eastAsia="en-GB"/>
        </w:rPr>
        <w:t>Rajinikanth</w:t>
      </w:r>
      <w:proofErr w:type="spellEnd"/>
      <w:r w:rsidRPr="00246D32">
        <w:rPr>
          <w:rFonts w:asciiTheme="majorBidi" w:hAnsiTheme="majorBidi" w:cstheme="majorBidi"/>
          <w:color w:val="000000" w:themeColor="text1"/>
          <w:sz w:val="22"/>
          <w:szCs w:val="22"/>
          <w:lang w:val="en-US" w:eastAsia="en-GB"/>
        </w:rPr>
        <w:t xml:space="preserve"> which premiered at the 2015 Venice Film Festival.</w:t>
      </w:r>
    </w:p>
    <w:p w14:paraId="1A289430" w14:textId="77777777" w:rsidR="002C0916" w:rsidRPr="00246D32" w:rsidRDefault="002C0916" w:rsidP="00246D32">
      <w:pPr>
        <w:pStyle w:val="Default"/>
        <w:rPr>
          <w:rFonts w:asciiTheme="majorBidi" w:hAnsiTheme="majorBidi" w:cstheme="majorBidi"/>
          <w:sz w:val="22"/>
          <w:szCs w:val="22"/>
          <w:lang w:val="en-US"/>
        </w:rPr>
      </w:pPr>
    </w:p>
    <w:p w14:paraId="1481DD58" w14:textId="6D0DCD05" w:rsidR="002C0916" w:rsidRPr="00246D32" w:rsidRDefault="002C0916" w:rsidP="00246D32">
      <w:pPr>
        <w:pStyle w:val="Default"/>
        <w:rPr>
          <w:rFonts w:asciiTheme="majorBidi" w:hAnsiTheme="majorBidi" w:cstheme="majorBidi"/>
          <w:b/>
          <w:i/>
          <w:iCs/>
          <w:sz w:val="22"/>
          <w:szCs w:val="22"/>
          <w:lang w:val="en-US"/>
        </w:rPr>
      </w:pPr>
      <w:proofErr w:type="spellStart"/>
      <w:r w:rsidRPr="00246D32">
        <w:rPr>
          <w:rFonts w:asciiTheme="majorBidi" w:hAnsiTheme="majorBidi" w:cstheme="majorBidi"/>
          <w:b/>
          <w:sz w:val="22"/>
          <w:szCs w:val="22"/>
          <w:lang w:val="en-US"/>
        </w:rPr>
        <w:t>Dr</w:t>
      </w:r>
      <w:proofErr w:type="spellEnd"/>
      <w:r w:rsidRPr="00246D32">
        <w:rPr>
          <w:rFonts w:asciiTheme="majorBidi" w:hAnsiTheme="majorBidi" w:cstheme="majorBidi"/>
          <w:b/>
          <w:sz w:val="22"/>
          <w:szCs w:val="22"/>
          <w:lang w:val="en-US"/>
        </w:rPr>
        <w:t xml:space="preserve"> </w:t>
      </w:r>
      <w:proofErr w:type="spellStart"/>
      <w:r w:rsidRPr="00246D32">
        <w:rPr>
          <w:rFonts w:asciiTheme="majorBidi" w:hAnsiTheme="majorBidi" w:cstheme="majorBidi"/>
          <w:b/>
          <w:sz w:val="22"/>
          <w:szCs w:val="22"/>
          <w:lang w:val="en-US"/>
        </w:rPr>
        <w:t>Lipika</w:t>
      </w:r>
      <w:proofErr w:type="spellEnd"/>
      <w:r w:rsidRPr="00246D32">
        <w:rPr>
          <w:rFonts w:asciiTheme="majorBidi" w:hAnsiTheme="majorBidi" w:cstheme="majorBidi"/>
          <w:b/>
          <w:sz w:val="22"/>
          <w:szCs w:val="22"/>
          <w:lang w:val="en-US"/>
        </w:rPr>
        <w:t xml:space="preserve"> </w:t>
      </w:r>
      <w:proofErr w:type="spellStart"/>
      <w:r w:rsidRPr="00246D32">
        <w:rPr>
          <w:rFonts w:asciiTheme="majorBidi" w:hAnsiTheme="majorBidi" w:cstheme="majorBidi"/>
          <w:b/>
          <w:sz w:val="22"/>
          <w:szCs w:val="22"/>
          <w:lang w:val="en-US"/>
        </w:rPr>
        <w:t>Kamra</w:t>
      </w:r>
      <w:proofErr w:type="spellEnd"/>
      <w:r w:rsidRPr="00246D32">
        <w:rPr>
          <w:rFonts w:asciiTheme="majorBidi" w:hAnsiTheme="majorBidi" w:cstheme="majorBidi"/>
          <w:b/>
          <w:sz w:val="22"/>
          <w:szCs w:val="22"/>
          <w:lang w:val="en-US"/>
        </w:rPr>
        <w:t xml:space="preserve"> (Jindal Global University) &amp; Dr. Philippa Williams (Queen Mary University) – </w:t>
      </w:r>
      <w:r w:rsidRPr="00246D32">
        <w:rPr>
          <w:rFonts w:asciiTheme="majorBidi" w:hAnsiTheme="majorBidi" w:cstheme="majorBidi"/>
          <w:b/>
          <w:i/>
          <w:iCs/>
          <w:sz w:val="22"/>
          <w:szCs w:val="22"/>
          <w:lang w:val="en-US"/>
        </w:rPr>
        <w:t xml:space="preserve">Political parties, digital media platforms and mediating urban life in India </w:t>
      </w:r>
    </w:p>
    <w:p w14:paraId="457F1EB8" w14:textId="77777777" w:rsidR="0030376B" w:rsidRPr="00246D32" w:rsidRDefault="0030376B" w:rsidP="00246D32">
      <w:pPr>
        <w:pStyle w:val="Default"/>
        <w:rPr>
          <w:rFonts w:asciiTheme="majorBidi" w:hAnsiTheme="majorBidi" w:cstheme="majorBidi"/>
          <w:b/>
          <w:sz w:val="22"/>
          <w:szCs w:val="22"/>
          <w:lang w:val="en-US"/>
        </w:rPr>
      </w:pPr>
    </w:p>
    <w:p w14:paraId="48E8D2A1" w14:textId="0464991E" w:rsidR="002C0916" w:rsidRPr="00246D32" w:rsidRDefault="002C0916" w:rsidP="00246D32">
      <w:pPr>
        <w:spacing w:line="240" w:lineRule="auto"/>
        <w:ind w:left="720"/>
        <w:rPr>
          <w:rFonts w:asciiTheme="majorBidi" w:hAnsiTheme="majorBidi" w:cstheme="majorBidi"/>
          <w:i/>
          <w:iCs/>
          <w:lang w:val="en-US" w:eastAsia="en-GB"/>
        </w:rPr>
      </w:pPr>
      <w:r w:rsidRPr="00246D32">
        <w:rPr>
          <w:rFonts w:asciiTheme="majorBidi" w:hAnsiTheme="majorBidi" w:cstheme="majorBidi"/>
          <w:i/>
          <w:iCs/>
          <w:lang w:val="en-US" w:eastAsia="en-GB"/>
        </w:rPr>
        <w:t xml:space="preserve">Drawing on current fieldwork in the lead up to the 2019 Indian national elections this paper opens up sightlines for interrogating the changing relationship between political party </w:t>
      </w:r>
      <w:proofErr w:type="spellStart"/>
      <w:r w:rsidRPr="00246D32">
        <w:rPr>
          <w:rFonts w:asciiTheme="majorBidi" w:hAnsiTheme="majorBidi" w:cstheme="majorBidi"/>
          <w:i/>
          <w:iCs/>
          <w:lang w:val="en-US" w:eastAsia="en-GB"/>
        </w:rPr>
        <w:t>organisation</w:t>
      </w:r>
      <w:proofErr w:type="spellEnd"/>
      <w:r w:rsidRPr="00246D32">
        <w:rPr>
          <w:rFonts w:asciiTheme="majorBidi" w:hAnsiTheme="majorBidi" w:cstheme="majorBidi"/>
          <w:i/>
          <w:iCs/>
          <w:lang w:val="en-US" w:eastAsia="en-GB"/>
        </w:rPr>
        <w:t xml:space="preserve"> and campaign, digital media platforms and everyday urban life. WhatsApp is forecast to be the platform of choice on which India’s national political parties will campaign and </w:t>
      </w:r>
      <w:proofErr w:type="spellStart"/>
      <w:r w:rsidRPr="00246D32">
        <w:rPr>
          <w:rFonts w:asciiTheme="majorBidi" w:hAnsiTheme="majorBidi" w:cstheme="majorBidi"/>
          <w:i/>
          <w:iCs/>
          <w:lang w:val="en-US" w:eastAsia="en-GB"/>
        </w:rPr>
        <w:t>organise</w:t>
      </w:r>
      <w:proofErr w:type="spellEnd"/>
      <w:r w:rsidRPr="00246D32">
        <w:rPr>
          <w:rFonts w:asciiTheme="majorBidi" w:hAnsiTheme="majorBidi" w:cstheme="majorBidi"/>
          <w:i/>
          <w:iCs/>
          <w:lang w:val="en-US" w:eastAsia="en-GB"/>
        </w:rPr>
        <w:t xml:space="preserve">. The ruling party, the Bharatiya Janata Party has reportedly enlisted a ‘cell phone </w:t>
      </w:r>
      <w:proofErr w:type="spellStart"/>
      <w:r w:rsidRPr="00246D32">
        <w:rPr>
          <w:rFonts w:asciiTheme="majorBidi" w:hAnsiTheme="majorBidi" w:cstheme="majorBidi"/>
          <w:i/>
          <w:iCs/>
          <w:lang w:val="en-US" w:eastAsia="en-GB"/>
        </w:rPr>
        <w:t>pramukh</w:t>
      </w:r>
      <w:proofErr w:type="spellEnd"/>
      <w:r w:rsidRPr="00246D32">
        <w:rPr>
          <w:rFonts w:asciiTheme="majorBidi" w:hAnsiTheme="majorBidi" w:cstheme="majorBidi"/>
          <w:i/>
          <w:iCs/>
          <w:lang w:val="en-US" w:eastAsia="en-GB"/>
        </w:rPr>
        <w:t xml:space="preserve">’ for every electoral booth to reach smartphone owning voters via WhatsApp, whilst the Indian National Congress party has hired ‘cyber warriors’ for each booth and </w:t>
      </w:r>
      <w:r w:rsidRPr="00246D32">
        <w:rPr>
          <w:rFonts w:asciiTheme="majorBidi" w:hAnsiTheme="majorBidi" w:cstheme="majorBidi"/>
          <w:i/>
          <w:iCs/>
          <w:lang w:val="en-US" w:eastAsia="en-GB"/>
        </w:rPr>
        <w:lastRenderedPageBreak/>
        <w:t>invited people to share their smartphone numbers with @</w:t>
      </w:r>
      <w:proofErr w:type="spellStart"/>
      <w:r w:rsidRPr="00246D32">
        <w:rPr>
          <w:rFonts w:asciiTheme="majorBidi" w:hAnsiTheme="majorBidi" w:cstheme="majorBidi"/>
          <w:i/>
          <w:iCs/>
          <w:lang w:val="en-US" w:eastAsia="en-GB"/>
        </w:rPr>
        <w:t>WhatsappCongress</w:t>
      </w:r>
      <w:proofErr w:type="spellEnd"/>
      <w:r w:rsidRPr="00246D32">
        <w:rPr>
          <w:rFonts w:asciiTheme="majorBidi" w:hAnsiTheme="majorBidi" w:cstheme="majorBidi"/>
          <w:i/>
          <w:iCs/>
          <w:lang w:val="en-US" w:eastAsia="en-GB"/>
        </w:rPr>
        <w:t xml:space="preserve"> to stay connected. Based on digital ethnographic research, the paper intends to examine the tone and content of these digital political campaigns, with a specific focus on how such digital content is mediating urban political life within India’s </w:t>
      </w:r>
      <w:proofErr w:type="spellStart"/>
      <w:r w:rsidRPr="00246D32">
        <w:rPr>
          <w:rFonts w:asciiTheme="majorBidi" w:hAnsiTheme="majorBidi" w:cstheme="majorBidi"/>
          <w:i/>
          <w:iCs/>
          <w:lang w:val="en-US" w:eastAsia="en-GB"/>
        </w:rPr>
        <w:t>neighbourhoods</w:t>
      </w:r>
      <w:proofErr w:type="spellEnd"/>
      <w:r w:rsidRPr="00246D32">
        <w:rPr>
          <w:rFonts w:asciiTheme="majorBidi" w:hAnsiTheme="majorBidi" w:cstheme="majorBidi"/>
          <w:i/>
          <w:iCs/>
          <w:lang w:val="en-US" w:eastAsia="en-GB"/>
        </w:rPr>
        <w:t>. As such, the paper engages with and extends debates on the role of political parties in (re)producing the urban, techno-cultural politics and political party practice, and the everyday life of elections in India.  </w:t>
      </w:r>
    </w:p>
    <w:p w14:paraId="2252D457" w14:textId="1DE4B738" w:rsidR="00464EE9" w:rsidRPr="00246D32" w:rsidRDefault="00246D32" w:rsidP="00246D32">
      <w:pPr>
        <w:spacing w:line="240" w:lineRule="auto"/>
        <w:ind w:left="720"/>
        <w:rPr>
          <w:rFonts w:asciiTheme="majorBidi" w:hAnsiTheme="majorBidi" w:cstheme="majorBidi"/>
          <w:lang w:val="en-US" w:eastAsia="en-GB"/>
        </w:rPr>
      </w:pPr>
      <w:r w:rsidRPr="00246D32">
        <w:rPr>
          <w:rFonts w:asciiTheme="majorBidi" w:hAnsiTheme="majorBidi" w:cstheme="majorBidi"/>
          <w:u w:val="single"/>
          <w:lang w:val="en-US" w:eastAsia="en-GB"/>
        </w:rPr>
        <w:t>About the author</w:t>
      </w:r>
      <w:r w:rsidR="00464EE9" w:rsidRPr="00246D32">
        <w:rPr>
          <w:rFonts w:asciiTheme="majorBidi" w:hAnsiTheme="majorBidi" w:cstheme="majorBidi"/>
          <w:lang w:val="en-US" w:eastAsia="en-GB"/>
        </w:rPr>
        <w:t xml:space="preserve">: </w:t>
      </w:r>
      <w:proofErr w:type="spellStart"/>
      <w:r w:rsidR="00464EE9" w:rsidRPr="00246D32">
        <w:rPr>
          <w:rFonts w:asciiTheme="majorBidi" w:hAnsiTheme="majorBidi" w:cstheme="majorBidi"/>
          <w:lang w:val="en-US" w:eastAsia="en-GB"/>
        </w:rPr>
        <w:t>Lipika</w:t>
      </w:r>
      <w:proofErr w:type="spellEnd"/>
      <w:r w:rsidR="00464EE9" w:rsidRPr="00246D32">
        <w:rPr>
          <w:rFonts w:asciiTheme="majorBidi" w:hAnsiTheme="majorBidi" w:cstheme="majorBidi"/>
          <w:lang w:val="en-US" w:eastAsia="en-GB"/>
        </w:rPr>
        <w:t xml:space="preserve"> </w:t>
      </w:r>
      <w:proofErr w:type="spellStart"/>
      <w:r w:rsidR="00464EE9" w:rsidRPr="00246D32">
        <w:rPr>
          <w:rFonts w:asciiTheme="majorBidi" w:hAnsiTheme="majorBidi" w:cstheme="majorBidi"/>
          <w:lang w:val="en-US" w:eastAsia="en-GB"/>
        </w:rPr>
        <w:t>Kamra</w:t>
      </w:r>
      <w:proofErr w:type="spellEnd"/>
      <w:r w:rsidR="00464EE9" w:rsidRPr="00246D32">
        <w:rPr>
          <w:rFonts w:asciiTheme="majorBidi" w:hAnsiTheme="majorBidi" w:cstheme="majorBidi"/>
          <w:lang w:val="en-US" w:eastAsia="en-GB"/>
        </w:rPr>
        <w:t xml:space="preserve"> is an Assistant Professor at O.P. Jindal Global University. She is a political anthropologist who works on gender, state, and democracy. She is conducting research on two projects: the first is an ethnographic study of women voters' attitudes towards elections; and the second is a qualitative study of how social media platforms such as </w:t>
      </w:r>
      <w:proofErr w:type="spellStart"/>
      <w:r w:rsidR="00464EE9" w:rsidRPr="00246D32">
        <w:rPr>
          <w:rFonts w:asciiTheme="majorBidi" w:hAnsiTheme="majorBidi" w:cstheme="majorBidi"/>
          <w:lang w:val="en-US" w:eastAsia="en-GB"/>
        </w:rPr>
        <w:t>Whatsapp</w:t>
      </w:r>
      <w:proofErr w:type="spellEnd"/>
      <w:r w:rsidR="00464EE9" w:rsidRPr="00246D32">
        <w:rPr>
          <w:rFonts w:asciiTheme="majorBidi" w:hAnsiTheme="majorBidi" w:cstheme="majorBidi"/>
          <w:lang w:val="en-US" w:eastAsia="en-GB"/>
        </w:rPr>
        <w:t xml:space="preserve"> are transforming everyday political conversations in India.</w:t>
      </w:r>
    </w:p>
    <w:p w14:paraId="5AA39DDD" w14:textId="54342CC2" w:rsidR="00464EE9" w:rsidRPr="00246D32" w:rsidRDefault="00464EE9" w:rsidP="00246D32">
      <w:pPr>
        <w:pStyle w:val="Heading2"/>
        <w:spacing w:line="240" w:lineRule="auto"/>
        <w:rPr>
          <w:rFonts w:asciiTheme="majorBidi" w:hAnsiTheme="majorBidi"/>
          <w:b/>
          <w:bCs/>
          <w:color w:val="auto"/>
          <w:sz w:val="22"/>
          <w:szCs w:val="22"/>
          <w:lang w:val="en-US"/>
        </w:rPr>
      </w:pPr>
      <w:r w:rsidRPr="00246D32">
        <w:rPr>
          <w:rFonts w:asciiTheme="majorBidi" w:hAnsiTheme="majorBidi"/>
          <w:b/>
          <w:bCs/>
          <w:color w:val="auto"/>
          <w:sz w:val="22"/>
          <w:szCs w:val="22"/>
          <w:lang w:val="en-US"/>
        </w:rPr>
        <w:t xml:space="preserve">Guest </w:t>
      </w:r>
      <w:r w:rsidR="00246D32">
        <w:rPr>
          <w:rFonts w:asciiTheme="majorBidi" w:hAnsiTheme="majorBidi"/>
          <w:b/>
          <w:bCs/>
          <w:color w:val="auto"/>
          <w:sz w:val="22"/>
          <w:szCs w:val="22"/>
          <w:lang w:val="en-US"/>
        </w:rPr>
        <w:t xml:space="preserve">and keynote </w:t>
      </w:r>
      <w:r w:rsidRPr="00246D32">
        <w:rPr>
          <w:rFonts w:asciiTheme="majorBidi" w:hAnsiTheme="majorBidi"/>
          <w:b/>
          <w:bCs/>
          <w:color w:val="auto"/>
          <w:sz w:val="22"/>
          <w:szCs w:val="22"/>
          <w:lang w:val="en-US"/>
        </w:rPr>
        <w:t>speakers</w:t>
      </w:r>
    </w:p>
    <w:p w14:paraId="328305B1" w14:textId="77A46186" w:rsidR="00464EE9" w:rsidRPr="00246D32" w:rsidRDefault="00464EE9" w:rsidP="00246D32">
      <w:pPr>
        <w:spacing w:line="240" w:lineRule="auto"/>
        <w:rPr>
          <w:rFonts w:asciiTheme="majorBidi" w:hAnsiTheme="majorBidi" w:cstheme="majorBidi"/>
          <w:lang w:val="en-US"/>
        </w:rPr>
      </w:pPr>
    </w:p>
    <w:p w14:paraId="783E4AD6" w14:textId="5FC1FC6C" w:rsidR="00464EE9" w:rsidRPr="00246D32" w:rsidRDefault="00464EE9" w:rsidP="00246D32">
      <w:pPr>
        <w:spacing w:line="240" w:lineRule="auto"/>
        <w:ind w:left="720"/>
        <w:rPr>
          <w:rFonts w:asciiTheme="majorBidi" w:hAnsiTheme="majorBidi" w:cstheme="majorBidi"/>
          <w:lang w:val="en-US"/>
        </w:rPr>
      </w:pPr>
      <w:r w:rsidRPr="00246D32">
        <w:rPr>
          <w:rFonts w:asciiTheme="majorBidi" w:hAnsiTheme="majorBidi" w:cstheme="majorBidi"/>
          <w:b/>
          <w:bCs/>
          <w:lang w:val="en-US"/>
        </w:rPr>
        <w:t>Cyril Sam</w:t>
      </w:r>
      <w:r w:rsidRPr="00246D32">
        <w:rPr>
          <w:rFonts w:asciiTheme="majorBidi" w:hAnsiTheme="majorBidi" w:cstheme="majorBidi"/>
          <w:lang w:val="en-US"/>
        </w:rPr>
        <w:t xml:space="preserve"> is a freelance journalist and researcher based out of New Delhi. His interests lie at the intersection of technology and the business of news media. In the past, he has been associated with the International Center for Journalists, Scroll.in, Catch News and </w:t>
      </w:r>
      <w:proofErr w:type="spellStart"/>
      <w:r w:rsidRPr="00246D32">
        <w:rPr>
          <w:rFonts w:asciiTheme="majorBidi" w:hAnsiTheme="majorBidi" w:cstheme="majorBidi"/>
          <w:lang w:val="en-US"/>
        </w:rPr>
        <w:t>Tehelka</w:t>
      </w:r>
      <w:proofErr w:type="spellEnd"/>
      <w:r w:rsidRPr="00246D32">
        <w:rPr>
          <w:rFonts w:asciiTheme="majorBidi" w:hAnsiTheme="majorBidi" w:cstheme="majorBidi"/>
          <w:lang w:val="en-US"/>
        </w:rPr>
        <w:t xml:space="preserve"> magazine. His upcoming book looks at the relationship between Facebook India and the Narendra Modi campaign.</w:t>
      </w:r>
    </w:p>
    <w:p w14:paraId="707218CA" w14:textId="64298742" w:rsidR="00464EE9" w:rsidRPr="00246D32" w:rsidRDefault="00464EE9" w:rsidP="00246D32">
      <w:pPr>
        <w:spacing w:line="240" w:lineRule="auto"/>
        <w:ind w:left="720"/>
        <w:rPr>
          <w:rFonts w:asciiTheme="majorBidi" w:hAnsiTheme="majorBidi" w:cstheme="majorBidi"/>
          <w:lang w:val="en-US"/>
        </w:rPr>
      </w:pPr>
      <w:proofErr w:type="spellStart"/>
      <w:r w:rsidRPr="00246D32">
        <w:rPr>
          <w:rFonts w:asciiTheme="majorBidi" w:hAnsiTheme="majorBidi" w:cstheme="majorBidi"/>
          <w:b/>
          <w:bCs/>
          <w:lang w:val="en-US"/>
        </w:rPr>
        <w:t>Shehla</w:t>
      </w:r>
      <w:proofErr w:type="spellEnd"/>
      <w:r w:rsidRPr="00246D32">
        <w:rPr>
          <w:rFonts w:asciiTheme="majorBidi" w:hAnsiTheme="majorBidi" w:cstheme="majorBidi"/>
          <w:b/>
          <w:bCs/>
          <w:lang w:val="en-US"/>
        </w:rPr>
        <w:t xml:space="preserve"> Rashid </w:t>
      </w:r>
      <w:proofErr w:type="spellStart"/>
      <w:r w:rsidRPr="00246D32">
        <w:rPr>
          <w:rFonts w:asciiTheme="majorBidi" w:hAnsiTheme="majorBidi" w:cstheme="majorBidi"/>
          <w:b/>
          <w:bCs/>
          <w:lang w:val="en-US"/>
        </w:rPr>
        <w:t>Shora</w:t>
      </w:r>
      <w:proofErr w:type="spellEnd"/>
      <w:r w:rsidRPr="00246D32">
        <w:rPr>
          <w:rFonts w:asciiTheme="majorBidi" w:hAnsiTheme="majorBidi" w:cstheme="majorBidi"/>
          <w:lang w:val="en-US"/>
        </w:rPr>
        <w:t xml:space="preserve"> is an Indian politician and activist, currently pursuing a Ph.D. at Jawaharlal Nehru University.</w:t>
      </w:r>
    </w:p>
    <w:p w14:paraId="1970164F" w14:textId="42C58DC5" w:rsidR="00464EE9" w:rsidRPr="00246D32" w:rsidRDefault="00246D32" w:rsidP="00246D32">
      <w:pPr>
        <w:spacing w:line="240" w:lineRule="auto"/>
        <w:ind w:left="720"/>
        <w:rPr>
          <w:rFonts w:asciiTheme="majorBidi" w:hAnsiTheme="majorBidi" w:cstheme="majorBidi"/>
          <w:lang w:val="en-US"/>
        </w:rPr>
      </w:pPr>
      <w:r w:rsidRPr="00246D32">
        <w:rPr>
          <w:rFonts w:asciiTheme="majorBidi" w:hAnsiTheme="majorBidi" w:cstheme="majorBidi"/>
          <w:b/>
          <w:bCs/>
          <w:lang w:val="en-US"/>
        </w:rPr>
        <w:t xml:space="preserve">Prof </w:t>
      </w:r>
      <w:proofErr w:type="spellStart"/>
      <w:r w:rsidR="00464EE9" w:rsidRPr="00246D32">
        <w:rPr>
          <w:rFonts w:asciiTheme="majorBidi" w:hAnsiTheme="majorBidi" w:cstheme="majorBidi"/>
          <w:b/>
          <w:bCs/>
          <w:lang w:val="en-US"/>
        </w:rPr>
        <w:t>Sahana</w:t>
      </w:r>
      <w:proofErr w:type="spellEnd"/>
      <w:r w:rsidR="00464EE9" w:rsidRPr="00246D32">
        <w:rPr>
          <w:rFonts w:asciiTheme="majorBidi" w:hAnsiTheme="majorBidi" w:cstheme="majorBidi"/>
          <w:b/>
          <w:bCs/>
          <w:lang w:val="en-US"/>
        </w:rPr>
        <w:t xml:space="preserve"> Udupa</w:t>
      </w:r>
      <w:r w:rsidR="00464EE9" w:rsidRPr="00246D32">
        <w:rPr>
          <w:rFonts w:asciiTheme="majorBidi" w:hAnsiTheme="majorBidi" w:cstheme="majorBidi"/>
          <w:lang w:val="en-US"/>
        </w:rPr>
        <w:t xml:space="preserve"> is a communications scholar and social anthropologist with research and teaching interests in digital politics, global digital cultures, news media and journalism, urban politics, and media policy. Previously, she was Research Fellow and currently a Senior Research Partner at the Max Planck Institute for the Study of Religious and Ethnic Diversity, Germany. Prior to joining LMU, she was Associate Professor of Journalism and Media Studies at the School of Public Policy, Central European University.</w:t>
      </w:r>
    </w:p>
    <w:p w14:paraId="3878785C" w14:textId="3CBE3787" w:rsidR="00464EE9" w:rsidRPr="00246D32" w:rsidRDefault="00246D32" w:rsidP="00246D32">
      <w:pPr>
        <w:spacing w:line="240" w:lineRule="auto"/>
        <w:ind w:left="720"/>
        <w:rPr>
          <w:rFonts w:asciiTheme="majorBidi" w:hAnsiTheme="majorBidi" w:cstheme="majorBidi"/>
          <w:lang w:val="en-US"/>
        </w:rPr>
      </w:pPr>
      <w:r w:rsidRPr="00246D32">
        <w:rPr>
          <w:rFonts w:asciiTheme="majorBidi" w:hAnsiTheme="majorBidi" w:cstheme="majorBidi"/>
          <w:b/>
          <w:bCs/>
          <w:lang w:val="en-US"/>
        </w:rPr>
        <w:t xml:space="preserve">Prof </w:t>
      </w:r>
      <w:r w:rsidR="00464EE9" w:rsidRPr="00246D32">
        <w:rPr>
          <w:rFonts w:asciiTheme="majorBidi" w:hAnsiTheme="majorBidi" w:cstheme="majorBidi"/>
          <w:b/>
          <w:bCs/>
          <w:lang w:val="en-US"/>
        </w:rPr>
        <w:t>Christophe Jaffrelot</w:t>
      </w:r>
      <w:r w:rsidR="00464EE9" w:rsidRPr="00246D32">
        <w:rPr>
          <w:rFonts w:asciiTheme="majorBidi" w:hAnsiTheme="majorBidi" w:cstheme="majorBidi"/>
          <w:lang w:val="en-US"/>
        </w:rPr>
        <w:t xml:space="preserve"> is senior research fellow at CERI-Sciences Po/CNRS, Paris, professor of Indian Politics and Sociology at King’s India Institute, London, and non-resident scholar at the Carnegie Endowment for International Peace.</w:t>
      </w:r>
    </w:p>
    <w:p w14:paraId="4BEFDF82" w14:textId="77777777" w:rsidR="00464EE9" w:rsidRPr="00246D32" w:rsidRDefault="00464EE9" w:rsidP="00246D32">
      <w:pPr>
        <w:spacing w:line="240" w:lineRule="auto"/>
        <w:rPr>
          <w:rFonts w:asciiTheme="majorBidi" w:hAnsiTheme="majorBidi" w:cstheme="majorBidi"/>
          <w:lang w:val="en-US"/>
        </w:rPr>
      </w:pPr>
    </w:p>
    <w:p w14:paraId="26E538CA" w14:textId="756366FE" w:rsidR="002C0916" w:rsidRPr="00246D32" w:rsidRDefault="002C0916" w:rsidP="00246D32">
      <w:pPr>
        <w:spacing w:after="0" w:line="240" w:lineRule="auto"/>
        <w:rPr>
          <w:rFonts w:asciiTheme="majorBidi" w:eastAsia="Times New Roman" w:hAnsiTheme="majorBidi" w:cstheme="majorBidi"/>
          <w:lang w:val="en-US" w:eastAsia="en-GB"/>
        </w:rPr>
      </w:pPr>
      <w:r w:rsidRPr="00246D32">
        <w:rPr>
          <w:rFonts w:asciiTheme="majorBidi" w:eastAsia="Times New Roman" w:hAnsiTheme="majorBidi" w:cstheme="majorBidi"/>
          <w:noProof/>
          <w:lang w:val="en-US" w:eastAsia="en-GB"/>
        </w:rPr>
        <w:drawing>
          <wp:inline distT="0" distB="0" distL="0" distR="0" wp14:anchorId="42762150" wp14:editId="37BD549A">
            <wp:extent cx="6985" cy="698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3F2CE08D" w14:textId="3645B896" w:rsidR="002C0916" w:rsidRPr="00246D32" w:rsidRDefault="002C0916" w:rsidP="00246D32">
      <w:pPr>
        <w:spacing w:line="240" w:lineRule="auto"/>
        <w:rPr>
          <w:rFonts w:asciiTheme="majorBidi" w:hAnsiTheme="majorBidi" w:cstheme="majorBidi"/>
          <w:lang w:val="en-US" w:eastAsia="en-GB"/>
        </w:rPr>
      </w:pPr>
    </w:p>
    <w:bookmarkEnd w:id="0"/>
    <w:p w14:paraId="3B67ADEC" w14:textId="77777777" w:rsidR="006427A2" w:rsidRPr="00246D32" w:rsidRDefault="006427A2" w:rsidP="00246D32">
      <w:pPr>
        <w:spacing w:line="240" w:lineRule="auto"/>
        <w:rPr>
          <w:rFonts w:asciiTheme="majorBidi" w:hAnsiTheme="majorBidi" w:cstheme="majorBidi"/>
          <w:lang w:val="en-US"/>
        </w:rPr>
      </w:pPr>
    </w:p>
    <w:sectPr w:rsidR="006427A2" w:rsidRPr="00246D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Book Antiqua,Bold">
    <w:altName w:val="Book Antiqua"/>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E43"/>
    <w:rsid w:val="00155B70"/>
    <w:rsid w:val="001E4F72"/>
    <w:rsid w:val="00246D32"/>
    <w:rsid w:val="002C0916"/>
    <w:rsid w:val="0030376B"/>
    <w:rsid w:val="0034276E"/>
    <w:rsid w:val="00464EE9"/>
    <w:rsid w:val="00530685"/>
    <w:rsid w:val="00533E43"/>
    <w:rsid w:val="006427A2"/>
    <w:rsid w:val="006C6BFA"/>
    <w:rsid w:val="007565BE"/>
    <w:rsid w:val="00757639"/>
    <w:rsid w:val="00877065"/>
    <w:rsid w:val="00966E98"/>
    <w:rsid w:val="00A54BF4"/>
    <w:rsid w:val="00CD404E"/>
    <w:rsid w:val="00CE68CD"/>
    <w:rsid w:val="00D44680"/>
    <w:rsid w:val="00DB32E8"/>
    <w:rsid w:val="00DC15B4"/>
    <w:rsid w:val="00DF5420"/>
    <w:rsid w:val="00EE2E0A"/>
    <w:rsid w:val="00F12588"/>
    <w:rsid w:val="00F36C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8868E"/>
  <w15:chartTrackingRefBased/>
  <w15:docId w15:val="{5F87DE54-06ED-4BB3-A4AA-FF23C92EE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76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576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6CB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C09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916"/>
    <w:rPr>
      <w:rFonts w:ascii="Segoe UI" w:hAnsi="Segoe UI" w:cs="Segoe UI"/>
      <w:sz w:val="18"/>
      <w:szCs w:val="18"/>
    </w:rPr>
  </w:style>
  <w:style w:type="character" w:customStyle="1" w:styleId="Heading1Char">
    <w:name w:val="Heading 1 Char"/>
    <w:basedOn w:val="DefaultParagraphFont"/>
    <w:link w:val="Heading1"/>
    <w:uiPriority w:val="9"/>
    <w:rsid w:val="0075763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5763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64EE9"/>
    <w:pPr>
      <w:ind w:left="720"/>
      <w:contextualSpacing/>
    </w:pPr>
  </w:style>
  <w:style w:type="character" w:styleId="Hyperlink">
    <w:name w:val="Hyperlink"/>
    <w:basedOn w:val="DefaultParagraphFont"/>
    <w:uiPriority w:val="99"/>
    <w:unhideWhenUsed/>
    <w:rsid w:val="0030376B"/>
    <w:rPr>
      <w:color w:val="0563C1" w:themeColor="hyperlink"/>
      <w:u w:val="single"/>
    </w:rPr>
  </w:style>
  <w:style w:type="character" w:styleId="UnresolvedMention">
    <w:name w:val="Unresolved Mention"/>
    <w:basedOn w:val="DefaultParagraphFont"/>
    <w:uiPriority w:val="99"/>
    <w:semiHidden/>
    <w:unhideWhenUsed/>
    <w:rsid w:val="0030376B"/>
    <w:rPr>
      <w:color w:val="605E5C"/>
      <w:shd w:val="clear" w:color="auto" w:fill="E1DFDD"/>
    </w:rPr>
  </w:style>
  <w:style w:type="paragraph" w:styleId="NormalWeb">
    <w:name w:val="Normal (Web)"/>
    <w:basedOn w:val="Normal"/>
    <w:uiPriority w:val="99"/>
    <w:semiHidden/>
    <w:unhideWhenUsed/>
    <w:rsid w:val="0030376B"/>
    <w:pPr>
      <w:spacing w:before="100" w:beforeAutospacing="1" w:after="100" w:afterAutospacing="1" w:line="240" w:lineRule="auto"/>
    </w:pPr>
    <w:rPr>
      <w:rFonts w:ascii="Times New Roman" w:eastAsia="Times New Roman" w:hAnsi="Times New Roman" w:cs="Times New Roman"/>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668032">
      <w:bodyDiv w:val="1"/>
      <w:marLeft w:val="0"/>
      <w:marRight w:val="0"/>
      <w:marTop w:val="0"/>
      <w:marBottom w:val="0"/>
      <w:divBdr>
        <w:top w:val="none" w:sz="0" w:space="0" w:color="auto"/>
        <w:left w:val="none" w:sz="0" w:space="0" w:color="auto"/>
        <w:bottom w:val="none" w:sz="0" w:space="0" w:color="auto"/>
        <w:right w:val="none" w:sz="0" w:space="0" w:color="auto"/>
      </w:divBdr>
      <w:divsChild>
        <w:div w:id="876117612">
          <w:marLeft w:val="0"/>
          <w:marRight w:val="0"/>
          <w:marTop w:val="0"/>
          <w:marBottom w:val="0"/>
          <w:divBdr>
            <w:top w:val="none" w:sz="0" w:space="0" w:color="auto"/>
            <w:left w:val="none" w:sz="0" w:space="0" w:color="auto"/>
            <w:bottom w:val="none" w:sz="0" w:space="0" w:color="auto"/>
            <w:right w:val="none" w:sz="0" w:space="0" w:color="auto"/>
          </w:divBdr>
          <w:divsChild>
            <w:div w:id="1391002118">
              <w:marLeft w:val="0"/>
              <w:marRight w:val="0"/>
              <w:marTop w:val="0"/>
              <w:marBottom w:val="0"/>
              <w:divBdr>
                <w:top w:val="none" w:sz="0" w:space="0" w:color="auto"/>
                <w:left w:val="none" w:sz="0" w:space="0" w:color="auto"/>
                <w:bottom w:val="none" w:sz="0" w:space="0" w:color="auto"/>
                <w:right w:val="none" w:sz="0" w:space="0" w:color="auto"/>
              </w:divBdr>
              <w:divsChild>
                <w:div w:id="16299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059127">
          <w:marLeft w:val="0"/>
          <w:marRight w:val="0"/>
          <w:marTop w:val="0"/>
          <w:marBottom w:val="0"/>
          <w:divBdr>
            <w:top w:val="none" w:sz="0" w:space="0" w:color="auto"/>
            <w:left w:val="none" w:sz="0" w:space="0" w:color="auto"/>
            <w:bottom w:val="none" w:sz="0" w:space="0" w:color="auto"/>
            <w:right w:val="none" w:sz="0" w:space="0" w:color="auto"/>
          </w:divBdr>
          <w:divsChild>
            <w:div w:id="71304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2672">
      <w:bodyDiv w:val="1"/>
      <w:marLeft w:val="0"/>
      <w:marRight w:val="0"/>
      <w:marTop w:val="0"/>
      <w:marBottom w:val="0"/>
      <w:divBdr>
        <w:top w:val="none" w:sz="0" w:space="0" w:color="auto"/>
        <w:left w:val="none" w:sz="0" w:space="0" w:color="auto"/>
        <w:bottom w:val="none" w:sz="0" w:space="0" w:color="auto"/>
        <w:right w:val="none" w:sz="0" w:space="0" w:color="auto"/>
      </w:divBdr>
    </w:div>
    <w:div w:id="1054236502">
      <w:bodyDiv w:val="1"/>
      <w:marLeft w:val="0"/>
      <w:marRight w:val="0"/>
      <w:marTop w:val="0"/>
      <w:marBottom w:val="0"/>
      <w:divBdr>
        <w:top w:val="none" w:sz="0" w:space="0" w:color="auto"/>
        <w:left w:val="none" w:sz="0" w:space="0" w:color="auto"/>
        <w:bottom w:val="none" w:sz="0" w:space="0" w:color="auto"/>
        <w:right w:val="none" w:sz="0" w:space="0" w:color="auto"/>
      </w:divBdr>
    </w:div>
    <w:div w:id="1148746101">
      <w:bodyDiv w:val="1"/>
      <w:marLeft w:val="0"/>
      <w:marRight w:val="0"/>
      <w:marTop w:val="0"/>
      <w:marBottom w:val="0"/>
      <w:divBdr>
        <w:top w:val="none" w:sz="0" w:space="0" w:color="auto"/>
        <w:left w:val="none" w:sz="0" w:space="0" w:color="auto"/>
        <w:bottom w:val="none" w:sz="0" w:space="0" w:color="auto"/>
        <w:right w:val="none" w:sz="0" w:space="0" w:color="auto"/>
      </w:divBdr>
      <w:divsChild>
        <w:div w:id="744112650">
          <w:blockQuote w:val="1"/>
          <w:marLeft w:val="96"/>
          <w:marRight w:val="0"/>
          <w:marTop w:val="0"/>
          <w:marBottom w:val="0"/>
          <w:divBdr>
            <w:top w:val="none" w:sz="0" w:space="0" w:color="auto"/>
            <w:left w:val="single" w:sz="6" w:space="6" w:color="CCCCCC"/>
            <w:bottom w:val="none" w:sz="0" w:space="0" w:color="auto"/>
            <w:right w:val="none" w:sz="0" w:space="0" w:color="auto"/>
          </w:divBdr>
        </w:div>
        <w:div w:id="160505856">
          <w:marLeft w:val="0"/>
          <w:marRight w:val="0"/>
          <w:marTop w:val="0"/>
          <w:marBottom w:val="0"/>
          <w:divBdr>
            <w:top w:val="none" w:sz="0" w:space="0" w:color="auto"/>
            <w:left w:val="none" w:sz="0" w:space="0" w:color="auto"/>
            <w:bottom w:val="none" w:sz="0" w:space="0" w:color="auto"/>
            <w:right w:val="none" w:sz="0" w:space="0" w:color="auto"/>
          </w:divBdr>
        </w:div>
      </w:divsChild>
    </w:div>
    <w:div w:id="1583560728">
      <w:bodyDiv w:val="1"/>
      <w:marLeft w:val="0"/>
      <w:marRight w:val="0"/>
      <w:marTop w:val="0"/>
      <w:marBottom w:val="0"/>
      <w:divBdr>
        <w:top w:val="none" w:sz="0" w:space="0" w:color="auto"/>
        <w:left w:val="none" w:sz="0" w:space="0" w:color="auto"/>
        <w:bottom w:val="none" w:sz="0" w:space="0" w:color="auto"/>
        <w:right w:val="none" w:sz="0" w:space="0" w:color="auto"/>
      </w:divBdr>
    </w:div>
    <w:div w:id="1660963753">
      <w:bodyDiv w:val="1"/>
      <w:marLeft w:val="0"/>
      <w:marRight w:val="0"/>
      <w:marTop w:val="0"/>
      <w:marBottom w:val="0"/>
      <w:divBdr>
        <w:top w:val="none" w:sz="0" w:space="0" w:color="auto"/>
        <w:left w:val="none" w:sz="0" w:space="0" w:color="auto"/>
        <w:bottom w:val="none" w:sz="0" w:space="0" w:color="auto"/>
        <w:right w:val="none" w:sz="0" w:space="0" w:color="auto"/>
      </w:divBdr>
    </w:div>
    <w:div w:id="1856572292">
      <w:bodyDiv w:val="1"/>
      <w:marLeft w:val="0"/>
      <w:marRight w:val="0"/>
      <w:marTop w:val="0"/>
      <w:marBottom w:val="0"/>
      <w:divBdr>
        <w:top w:val="none" w:sz="0" w:space="0" w:color="auto"/>
        <w:left w:val="none" w:sz="0" w:space="0" w:color="auto"/>
        <w:bottom w:val="none" w:sz="0" w:space="0" w:color="auto"/>
        <w:right w:val="none" w:sz="0" w:space="0" w:color="auto"/>
      </w:divBdr>
    </w:div>
    <w:div w:id="1891989035">
      <w:bodyDiv w:val="1"/>
      <w:marLeft w:val="0"/>
      <w:marRight w:val="0"/>
      <w:marTop w:val="0"/>
      <w:marBottom w:val="0"/>
      <w:divBdr>
        <w:top w:val="none" w:sz="0" w:space="0" w:color="auto"/>
        <w:left w:val="none" w:sz="0" w:space="0" w:color="auto"/>
        <w:bottom w:val="none" w:sz="0" w:space="0" w:color="auto"/>
        <w:right w:val="none" w:sz="0" w:space="0" w:color="auto"/>
      </w:divBdr>
      <w:divsChild>
        <w:div w:id="546453504">
          <w:marLeft w:val="0"/>
          <w:marRight w:val="0"/>
          <w:marTop w:val="0"/>
          <w:marBottom w:val="0"/>
          <w:divBdr>
            <w:top w:val="none" w:sz="0" w:space="0" w:color="auto"/>
            <w:left w:val="none" w:sz="0" w:space="0" w:color="auto"/>
            <w:bottom w:val="none" w:sz="0" w:space="0" w:color="auto"/>
            <w:right w:val="none" w:sz="0" w:space="0" w:color="auto"/>
          </w:divBdr>
          <w:divsChild>
            <w:div w:id="1236747028">
              <w:marLeft w:val="0"/>
              <w:marRight w:val="0"/>
              <w:marTop w:val="0"/>
              <w:marBottom w:val="0"/>
              <w:divBdr>
                <w:top w:val="none" w:sz="0" w:space="0" w:color="auto"/>
                <w:left w:val="none" w:sz="0" w:space="0" w:color="auto"/>
                <w:bottom w:val="none" w:sz="0" w:space="0" w:color="auto"/>
                <w:right w:val="none" w:sz="0" w:space="0" w:color="auto"/>
              </w:divBdr>
              <w:divsChild>
                <w:div w:id="1803427173">
                  <w:marLeft w:val="0"/>
                  <w:marRight w:val="0"/>
                  <w:marTop w:val="0"/>
                  <w:marBottom w:val="0"/>
                  <w:divBdr>
                    <w:top w:val="none" w:sz="0" w:space="0" w:color="auto"/>
                    <w:left w:val="none" w:sz="0" w:space="0" w:color="auto"/>
                    <w:bottom w:val="none" w:sz="0" w:space="0" w:color="auto"/>
                    <w:right w:val="none" w:sz="0" w:space="0" w:color="auto"/>
                  </w:divBdr>
                </w:div>
              </w:divsChild>
            </w:div>
            <w:div w:id="1801722669">
              <w:marLeft w:val="0"/>
              <w:marRight w:val="0"/>
              <w:marTop w:val="0"/>
              <w:marBottom w:val="0"/>
              <w:divBdr>
                <w:top w:val="none" w:sz="0" w:space="0" w:color="auto"/>
                <w:left w:val="none" w:sz="0" w:space="0" w:color="auto"/>
                <w:bottom w:val="none" w:sz="0" w:space="0" w:color="auto"/>
                <w:right w:val="none" w:sz="0" w:space="0" w:color="auto"/>
              </w:divBdr>
              <w:divsChild>
                <w:div w:id="1692798179">
                  <w:marLeft w:val="0"/>
                  <w:marRight w:val="0"/>
                  <w:marTop w:val="0"/>
                  <w:marBottom w:val="0"/>
                  <w:divBdr>
                    <w:top w:val="none" w:sz="0" w:space="0" w:color="auto"/>
                    <w:left w:val="none" w:sz="0" w:space="0" w:color="auto"/>
                    <w:bottom w:val="none" w:sz="0" w:space="0" w:color="auto"/>
                    <w:right w:val="none" w:sz="0" w:space="0" w:color="auto"/>
                  </w:divBdr>
                </w:div>
              </w:divsChild>
            </w:div>
            <w:div w:id="668288127">
              <w:marLeft w:val="0"/>
              <w:marRight w:val="0"/>
              <w:marTop w:val="0"/>
              <w:marBottom w:val="0"/>
              <w:divBdr>
                <w:top w:val="none" w:sz="0" w:space="0" w:color="auto"/>
                <w:left w:val="none" w:sz="0" w:space="0" w:color="auto"/>
                <w:bottom w:val="none" w:sz="0" w:space="0" w:color="auto"/>
                <w:right w:val="none" w:sz="0" w:space="0" w:color="auto"/>
              </w:divBdr>
              <w:divsChild>
                <w:div w:id="269750020">
                  <w:marLeft w:val="0"/>
                  <w:marRight w:val="0"/>
                  <w:marTop w:val="0"/>
                  <w:marBottom w:val="0"/>
                  <w:divBdr>
                    <w:top w:val="none" w:sz="0" w:space="0" w:color="auto"/>
                    <w:left w:val="none" w:sz="0" w:space="0" w:color="auto"/>
                    <w:bottom w:val="none" w:sz="0" w:space="0" w:color="auto"/>
                    <w:right w:val="none" w:sz="0" w:space="0" w:color="auto"/>
                  </w:divBdr>
                </w:div>
              </w:divsChild>
            </w:div>
            <w:div w:id="2016414452">
              <w:marLeft w:val="0"/>
              <w:marRight w:val="0"/>
              <w:marTop w:val="0"/>
              <w:marBottom w:val="0"/>
              <w:divBdr>
                <w:top w:val="none" w:sz="0" w:space="0" w:color="auto"/>
                <w:left w:val="none" w:sz="0" w:space="0" w:color="auto"/>
                <w:bottom w:val="none" w:sz="0" w:space="0" w:color="auto"/>
                <w:right w:val="none" w:sz="0" w:space="0" w:color="auto"/>
              </w:divBdr>
              <w:divsChild>
                <w:div w:id="179825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39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B.Com" TargetMode="External"/><Relationship Id="rId4" Type="http://schemas.openxmlformats.org/officeDocument/2006/relationships/hyperlink" Target="https://comedialab.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3308</Words>
  <Characters>18856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Jean-Thomas</dc:creator>
  <cp:keywords/>
  <dc:description/>
  <cp:lastModifiedBy>Microsoft Office User</cp:lastModifiedBy>
  <cp:revision>2</cp:revision>
  <dcterms:created xsi:type="dcterms:W3CDTF">2019-04-25T15:53:00Z</dcterms:created>
  <dcterms:modified xsi:type="dcterms:W3CDTF">2019-04-25T15:53:00Z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ies>
</file>